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21C6" w:rsidRDefault="00C021C6" w:rsidP="00C021C6">
      <w:pPr>
        <w:rPr>
          <w:lang w:val="pt-BR"/>
        </w:rPr>
      </w:pPr>
      <w:bookmarkStart w:id="0" w:name="_GoBack"/>
      <w:r>
        <w:t>A50-AM</w:t>
      </w:r>
      <w:proofErr w:type="gramStart"/>
      <w:r>
        <w:t>,S</w:t>
      </w:r>
      <w:proofErr w:type="gramEnd"/>
      <w:r>
        <w:t>-Colombia-Tairona-Gold Figurine-Father</w:t>
      </w:r>
      <w:r w:rsidRPr="00C021C6">
        <w:rPr>
          <w:rFonts w:eastAsia="Times New Roman"/>
          <w:i/>
          <w:color w:val="414B56"/>
          <w:sz w:val="20"/>
          <w:szCs w:val="20"/>
        </w:rPr>
        <w:t xml:space="preserve"> </w:t>
      </w:r>
      <w:r w:rsidRPr="00C021C6">
        <w:rPr>
          <w:rFonts w:eastAsia="Times New Roman"/>
          <w:i/>
          <w:color w:val="000000" w:themeColor="text1"/>
        </w:rPr>
        <w:t>Sai-</w:t>
      </w:r>
      <w:proofErr w:type="spellStart"/>
      <w:r w:rsidRPr="00C021C6">
        <w:rPr>
          <w:rFonts w:eastAsia="Times New Roman"/>
          <w:i/>
          <w:color w:val="000000" w:themeColor="text1"/>
        </w:rPr>
        <w:t>taná</w:t>
      </w:r>
      <w:proofErr w:type="spellEnd"/>
      <w:r w:rsidRPr="00071D74">
        <w:rPr>
          <w:lang w:val="pt-BR"/>
        </w:rPr>
        <w:t>-1000</w:t>
      </w:r>
      <w:r>
        <w:rPr>
          <w:lang w:val="pt-BR"/>
        </w:rPr>
        <w:t>-1500</w:t>
      </w:r>
      <w:r w:rsidRPr="00071D74">
        <w:rPr>
          <w:lang w:val="pt-BR"/>
        </w:rPr>
        <w:t xml:space="preserve"> </w:t>
      </w:r>
      <w:r>
        <w:rPr>
          <w:lang w:val="pt-BR"/>
        </w:rPr>
        <w:t>CE</w:t>
      </w:r>
    </w:p>
    <w:bookmarkEnd w:id="0"/>
    <w:p w:rsidR="00C021C6" w:rsidRDefault="00C021C6" w:rsidP="00C021C6">
      <w:pPr>
        <w:rPr>
          <w:lang w:val="pt-BR"/>
        </w:rPr>
      </w:pPr>
    </w:p>
    <w:p w:rsidR="00087668" w:rsidRDefault="00087668" w:rsidP="00C021C6">
      <w:pPr>
        <w:rPr>
          <w:lang w:val="pt-BR"/>
        </w:rPr>
        <w:sectPr w:rsidR="00087668" w:rsidSect="00C021C6">
          <w:pgSz w:w="12240" w:h="15840"/>
          <w:pgMar w:top="720" w:right="720" w:bottom="720" w:left="720" w:header="720" w:footer="720" w:gutter="0"/>
          <w:cols w:space="720"/>
          <w:docGrid w:linePitch="360"/>
        </w:sectPr>
      </w:pPr>
      <w:r>
        <w:rPr>
          <w:noProof/>
        </w:rPr>
        <w:drawing>
          <wp:inline distT="0" distB="0" distL="0" distR="0" wp14:anchorId="0CCEA7B0" wp14:editId="60082468">
            <wp:extent cx="1626799" cy="19505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634593" cy="1959846"/>
                    </a:xfrm>
                    <a:prstGeom prst="rect">
                      <a:avLst/>
                    </a:prstGeom>
                  </pic:spPr>
                </pic:pic>
              </a:graphicData>
            </a:graphic>
          </wp:inline>
        </w:drawing>
      </w:r>
      <w:r>
        <w:rPr>
          <w:noProof/>
        </w:rPr>
        <w:drawing>
          <wp:inline distT="0" distB="0" distL="0" distR="0" wp14:anchorId="368F6134" wp14:editId="7C9489BD">
            <wp:extent cx="2085917" cy="19702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01466" cy="1984913"/>
                    </a:xfrm>
                    <a:prstGeom prst="rect">
                      <a:avLst/>
                    </a:prstGeom>
                  </pic:spPr>
                </pic:pic>
              </a:graphicData>
            </a:graphic>
          </wp:inline>
        </w:drawing>
      </w:r>
      <w:r>
        <w:rPr>
          <w:noProof/>
        </w:rPr>
        <w:drawing>
          <wp:inline distT="0" distB="0" distL="0" distR="0" wp14:anchorId="6A2436B0" wp14:editId="67093046">
            <wp:extent cx="1816642" cy="20011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25237" cy="2010634"/>
                    </a:xfrm>
                    <a:prstGeom prst="rect">
                      <a:avLst/>
                    </a:prstGeom>
                  </pic:spPr>
                </pic:pic>
              </a:graphicData>
            </a:graphic>
          </wp:inline>
        </w:drawing>
      </w:r>
    </w:p>
    <w:p w:rsidR="00C021C6" w:rsidRDefault="00C021C6" w:rsidP="00C021C6">
      <w:pPr>
        <w:rPr>
          <w:lang w:val="pt-BR"/>
        </w:rPr>
      </w:pPr>
    </w:p>
    <w:p w:rsidR="00C021C6" w:rsidRDefault="00C021C6" w:rsidP="00C021C6">
      <w:pPr>
        <w:shd w:val="clear" w:color="auto" w:fill="FFFFFF"/>
      </w:pPr>
    </w:p>
    <w:p w:rsidR="00C021C6" w:rsidRDefault="00C021C6" w:rsidP="00C021C6">
      <w:pPr>
        <w:shd w:val="clear" w:color="auto" w:fill="FFFFFF"/>
        <w:sectPr w:rsidR="00C021C6" w:rsidSect="00C021C6">
          <w:type w:val="continuous"/>
          <w:pgSz w:w="12240" w:h="15840"/>
          <w:pgMar w:top="720" w:right="720" w:bottom="720" w:left="720" w:header="720" w:footer="720" w:gutter="0"/>
          <w:cols w:num="2" w:space="720"/>
          <w:docGrid w:linePitch="360"/>
        </w:sectPr>
      </w:pPr>
    </w:p>
    <w:p w:rsidR="00C021C6" w:rsidRDefault="00C021C6" w:rsidP="00C021C6">
      <w:pPr>
        <w:rPr>
          <w:noProof/>
        </w:rPr>
      </w:pPr>
    </w:p>
    <w:p w:rsidR="00C021C6" w:rsidRDefault="00C021C6" w:rsidP="00C021C6">
      <w:pPr>
        <w:rPr>
          <w:noProof/>
        </w:rPr>
      </w:pPr>
    </w:p>
    <w:p w:rsidR="00C021C6" w:rsidRDefault="00087668" w:rsidP="00C021C6">
      <w:pPr>
        <w:rPr>
          <w:noProof/>
        </w:rPr>
      </w:pPr>
      <w:r>
        <w:rPr>
          <w:noProof/>
        </w:rPr>
        <w:drawing>
          <wp:inline distT="0" distB="0" distL="0" distR="0" wp14:anchorId="33CC2F57" wp14:editId="338455C7">
            <wp:extent cx="1841344" cy="207748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54337" cy="2092140"/>
                    </a:xfrm>
                    <a:prstGeom prst="rect">
                      <a:avLst/>
                    </a:prstGeom>
                  </pic:spPr>
                </pic:pic>
              </a:graphicData>
            </a:graphic>
          </wp:inline>
        </w:drawing>
      </w:r>
      <w:r>
        <w:rPr>
          <w:noProof/>
        </w:rPr>
        <w:drawing>
          <wp:inline distT="0" distB="0" distL="0" distR="0" wp14:anchorId="5560DE83" wp14:editId="7380B71B">
            <wp:extent cx="2297355" cy="210484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9240" cy="2106572"/>
                    </a:xfrm>
                    <a:prstGeom prst="rect">
                      <a:avLst/>
                    </a:prstGeom>
                  </pic:spPr>
                </pic:pic>
              </a:graphicData>
            </a:graphic>
          </wp:inline>
        </w:drawing>
      </w:r>
      <w:r w:rsidRPr="00087668">
        <w:rPr>
          <w:noProof/>
        </w:rPr>
        <w:t xml:space="preserve"> </w:t>
      </w:r>
      <w:r>
        <w:rPr>
          <w:noProof/>
        </w:rPr>
        <w:drawing>
          <wp:inline distT="0" distB="0" distL="0" distR="0" wp14:anchorId="417E885C" wp14:editId="005B4F32">
            <wp:extent cx="1808653" cy="209787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18505" cy="2109300"/>
                    </a:xfrm>
                    <a:prstGeom prst="rect">
                      <a:avLst/>
                    </a:prstGeom>
                  </pic:spPr>
                </pic:pic>
              </a:graphicData>
            </a:graphic>
          </wp:inline>
        </w:drawing>
      </w:r>
    </w:p>
    <w:p w:rsidR="00C021C6" w:rsidRDefault="00C021C6" w:rsidP="00C021C6">
      <w:pPr>
        <w:rPr>
          <w:lang w:val="pt-BR"/>
        </w:rPr>
      </w:pPr>
      <w:r>
        <w:rPr>
          <w:noProof/>
        </w:rPr>
        <w:t xml:space="preserve">Figs. 1-4. </w:t>
      </w:r>
      <w:r>
        <w:t>Colombia-Tairona-Gold Figurine-Father</w:t>
      </w:r>
      <w:r w:rsidRPr="00C021C6">
        <w:rPr>
          <w:rFonts w:eastAsia="Times New Roman"/>
          <w:i/>
          <w:color w:val="414B56"/>
          <w:sz w:val="20"/>
          <w:szCs w:val="20"/>
        </w:rPr>
        <w:t xml:space="preserve"> </w:t>
      </w:r>
      <w:r w:rsidRPr="00C021C6">
        <w:rPr>
          <w:rFonts w:eastAsia="Times New Roman"/>
          <w:i/>
          <w:color w:val="000000" w:themeColor="text1"/>
        </w:rPr>
        <w:t>Sai-</w:t>
      </w:r>
      <w:proofErr w:type="spellStart"/>
      <w:r w:rsidRPr="00C021C6">
        <w:rPr>
          <w:rFonts w:eastAsia="Times New Roman"/>
          <w:i/>
          <w:color w:val="000000" w:themeColor="text1"/>
        </w:rPr>
        <w:t>taná</w:t>
      </w:r>
      <w:proofErr w:type="spellEnd"/>
      <w:r w:rsidRPr="00071D74">
        <w:rPr>
          <w:lang w:val="pt-BR"/>
        </w:rPr>
        <w:t>-1000</w:t>
      </w:r>
      <w:r>
        <w:rPr>
          <w:lang w:val="pt-BR"/>
        </w:rPr>
        <w:t>-1500</w:t>
      </w:r>
      <w:r w:rsidRPr="00071D74">
        <w:rPr>
          <w:lang w:val="pt-BR"/>
        </w:rPr>
        <w:t xml:space="preserve"> </w:t>
      </w:r>
      <w:r>
        <w:rPr>
          <w:lang w:val="pt-BR"/>
        </w:rPr>
        <w:t>CE</w:t>
      </w:r>
    </w:p>
    <w:p w:rsidR="00C021C6" w:rsidRDefault="00C021C6" w:rsidP="00C021C6">
      <w:pPr>
        <w:rPr>
          <w:lang w:val="pt-BR"/>
        </w:rPr>
        <w:sectPr w:rsidR="00C021C6" w:rsidSect="00C021C6">
          <w:type w:val="continuous"/>
          <w:pgSz w:w="12240" w:h="15840"/>
          <w:pgMar w:top="720" w:right="720" w:bottom="720" w:left="720" w:header="720" w:footer="720" w:gutter="0"/>
          <w:cols w:space="720"/>
          <w:docGrid w:linePitch="360"/>
        </w:sectPr>
      </w:pPr>
    </w:p>
    <w:p w:rsidR="00C021C6" w:rsidRDefault="00C021C6" w:rsidP="00C021C6">
      <w:pPr>
        <w:rPr>
          <w:rStyle w:val="Strong"/>
        </w:rPr>
      </w:pPr>
      <w:r>
        <w:rPr>
          <w:rStyle w:val="Strong"/>
        </w:rPr>
        <w:t>Case no.: 7</w:t>
      </w:r>
    </w:p>
    <w:p w:rsidR="00C021C6" w:rsidRDefault="00C021C6" w:rsidP="00C021C6">
      <w:pPr>
        <w:rPr>
          <w:rStyle w:val="Strong"/>
        </w:rPr>
      </w:pPr>
      <w:r>
        <w:rPr>
          <w:rStyle w:val="Strong"/>
        </w:rPr>
        <w:t>Accession Number: A50</w:t>
      </w:r>
    </w:p>
    <w:p w:rsidR="00C021C6" w:rsidRDefault="00C021C6" w:rsidP="00C021C6">
      <w:pPr>
        <w:rPr>
          <w:lang w:val="pt-BR"/>
        </w:rPr>
      </w:pPr>
      <w:r>
        <w:rPr>
          <w:rStyle w:val="Strong"/>
        </w:rPr>
        <w:t xml:space="preserve">Formal Label: </w:t>
      </w:r>
      <w:r>
        <w:t>Colombia-Tairona-Gold Figurine-Father</w:t>
      </w:r>
      <w:r w:rsidRPr="00C021C6">
        <w:rPr>
          <w:rFonts w:eastAsia="Times New Roman"/>
          <w:i/>
          <w:color w:val="414B56"/>
          <w:sz w:val="20"/>
          <w:szCs w:val="20"/>
        </w:rPr>
        <w:t xml:space="preserve"> </w:t>
      </w:r>
      <w:r w:rsidRPr="00C021C6">
        <w:rPr>
          <w:rFonts w:eastAsia="Times New Roman"/>
          <w:i/>
          <w:color w:val="000000" w:themeColor="text1"/>
        </w:rPr>
        <w:t>Sai-</w:t>
      </w:r>
      <w:proofErr w:type="spellStart"/>
      <w:r w:rsidRPr="00C021C6">
        <w:rPr>
          <w:rFonts w:eastAsia="Times New Roman"/>
          <w:i/>
          <w:color w:val="000000" w:themeColor="text1"/>
        </w:rPr>
        <w:t>taná</w:t>
      </w:r>
      <w:proofErr w:type="spellEnd"/>
      <w:r w:rsidRPr="00071D74">
        <w:rPr>
          <w:lang w:val="pt-BR"/>
        </w:rPr>
        <w:t>-1000</w:t>
      </w:r>
      <w:r>
        <w:rPr>
          <w:lang w:val="pt-BR"/>
        </w:rPr>
        <w:t>-1500</w:t>
      </w:r>
      <w:r w:rsidRPr="00071D74">
        <w:rPr>
          <w:lang w:val="pt-BR"/>
        </w:rPr>
        <w:t xml:space="preserve"> </w:t>
      </w:r>
      <w:r>
        <w:rPr>
          <w:lang w:val="pt-BR"/>
        </w:rPr>
        <w:t>CE</w:t>
      </w:r>
    </w:p>
    <w:p w:rsidR="00C021C6" w:rsidRDefault="00087668" w:rsidP="00C021C6">
      <w:pPr>
        <w:rPr>
          <w:lang w:val="pt-BR"/>
        </w:rPr>
      </w:pPr>
      <w:r>
        <w:rPr>
          <w:lang w:val="pt-BR"/>
        </w:rPr>
        <w:t>Display Description: This seated male figure carries a basket on his back has arm and foot bands, a single strand nec</w:t>
      </w:r>
      <w:r w:rsidR="008F2A53">
        <w:rPr>
          <w:lang w:val="pt-BR"/>
        </w:rPr>
        <w:t>k</w:t>
      </w:r>
      <w:r>
        <w:rPr>
          <w:lang w:val="pt-BR"/>
        </w:rPr>
        <w:t>lace and a single strand crown. His  hair extends down his neck in back. His demeanor is that of meditation as his eyes are closed and his posture is seated</w:t>
      </w:r>
      <w:r w:rsidR="009B7712">
        <w:rPr>
          <w:lang w:val="pt-BR"/>
        </w:rPr>
        <w:t>.</w:t>
      </w:r>
    </w:p>
    <w:p w:rsidR="007512B0" w:rsidRDefault="007512B0" w:rsidP="007512B0">
      <w:pPr>
        <w:shd w:val="clear" w:color="auto" w:fill="FFFFFF"/>
        <w:spacing w:after="0" w:line="240" w:lineRule="auto"/>
        <w:rPr>
          <w:bCs/>
        </w:rPr>
      </w:pPr>
      <w:r w:rsidRPr="007512B0">
        <w:rPr>
          <w:bCs/>
        </w:rPr>
        <w:t xml:space="preserve">He may be </w:t>
      </w:r>
      <w:r>
        <w:t>Father</w:t>
      </w:r>
      <w:r w:rsidRPr="00C021C6">
        <w:rPr>
          <w:rFonts w:eastAsia="Times New Roman"/>
          <w:i/>
          <w:color w:val="414B56"/>
          <w:sz w:val="20"/>
          <w:szCs w:val="20"/>
        </w:rPr>
        <w:t xml:space="preserve"> </w:t>
      </w:r>
      <w:r w:rsidRPr="00C021C6">
        <w:rPr>
          <w:rFonts w:eastAsia="Times New Roman"/>
          <w:i/>
          <w:color w:val="000000" w:themeColor="text1"/>
        </w:rPr>
        <w:t>Sai-</w:t>
      </w:r>
      <w:proofErr w:type="spellStart"/>
      <w:r w:rsidRPr="00C021C6">
        <w:rPr>
          <w:rFonts w:eastAsia="Times New Roman"/>
          <w:i/>
          <w:color w:val="000000" w:themeColor="text1"/>
        </w:rPr>
        <w:t>taná</w:t>
      </w:r>
      <w:proofErr w:type="spellEnd"/>
      <w:r>
        <w:t xml:space="preserve"> </w:t>
      </w:r>
      <w:r w:rsidRPr="007512B0">
        <w:rPr>
          <w:bCs/>
        </w:rPr>
        <w:t xml:space="preserve">contemplating the emergence of his own </w:t>
      </w:r>
    </w:p>
    <w:p w:rsidR="007512B0" w:rsidRPr="007512B0" w:rsidRDefault="007512B0" w:rsidP="007512B0">
      <w:pPr>
        <w:shd w:val="clear" w:color="auto" w:fill="FFFFFF"/>
        <w:spacing w:after="0" w:line="240" w:lineRule="auto"/>
      </w:pPr>
      <w:r w:rsidRPr="007512B0">
        <w:rPr>
          <w:bCs/>
        </w:rPr>
        <w:t xml:space="preserve"> </w:t>
      </w:r>
    </w:p>
    <w:p w:rsidR="00C021C6" w:rsidRPr="007512B0" w:rsidRDefault="007512B0" w:rsidP="00C021C6">
      <w:pPr>
        <w:rPr>
          <w:bCs/>
        </w:rPr>
      </w:pPr>
      <w:r w:rsidRPr="007512B0">
        <w:rPr>
          <w:bCs/>
        </w:rPr>
        <w:t>… “</w:t>
      </w:r>
      <w:proofErr w:type="gramStart"/>
      <w:r w:rsidRPr="007512B0">
        <w:rPr>
          <w:bCs/>
        </w:rPr>
        <w:t>body</w:t>
      </w:r>
      <w:proofErr w:type="gramEnd"/>
      <w:r w:rsidRPr="007512B0">
        <w:rPr>
          <w:bCs/>
        </w:rPr>
        <w:t xml:space="preserve"> emerging, </w:t>
      </w:r>
    </w:p>
    <w:p w:rsidR="007512B0" w:rsidRDefault="007512B0" w:rsidP="00C021C6">
      <w:pPr>
        <w:rPr>
          <w:bCs/>
        </w:rPr>
      </w:pPr>
      <w:r w:rsidRPr="007512B0">
        <w:rPr>
          <w:bCs/>
        </w:rPr>
        <w:t>Head, arms and legs emerging</w:t>
      </w:r>
      <w:r>
        <w:rPr>
          <w:bCs/>
        </w:rPr>
        <w:t>.</w:t>
      </w:r>
      <w:r w:rsidRPr="007512B0">
        <w:rPr>
          <w:bCs/>
        </w:rPr>
        <w:t>”</w:t>
      </w:r>
      <w:r>
        <w:rPr>
          <w:bCs/>
        </w:rPr>
        <w:t xml:space="preserve"> </w:t>
      </w:r>
    </w:p>
    <w:p w:rsidR="007512B0" w:rsidRPr="007512B0" w:rsidRDefault="007512B0" w:rsidP="00C021C6">
      <w:pPr>
        <w:rPr>
          <w:bCs/>
        </w:rPr>
        <w:sectPr w:rsidR="007512B0" w:rsidRPr="007512B0" w:rsidSect="008B1E39">
          <w:type w:val="continuous"/>
          <w:pgSz w:w="12240" w:h="15840"/>
          <w:pgMar w:top="720" w:right="720" w:bottom="720" w:left="720" w:header="720" w:footer="720" w:gutter="0"/>
          <w:cols w:space="720"/>
          <w:docGrid w:linePitch="360"/>
        </w:sectPr>
      </w:pPr>
      <w:proofErr w:type="gramStart"/>
      <w:r>
        <w:rPr>
          <w:bCs/>
        </w:rPr>
        <w:t>when</w:t>
      </w:r>
      <w:proofErr w:type="gramEnd"/>
      <w:r>
        <w:rPr>
          <w:bCs/>
        </w:rPr>
        <w:t xml:space="preserve"> the Fourth World was being formed.</w:t>
      </w:r>
    </w:p>
    <w:p w:rsidR="00C021C6" w:rsidRDefault="00C021C6">
      <w:pPr>
        <w:rPr>
          <w:b/>
        </w:rPr>
      </w:pPr>
      <w:r>
        <w:rPr>
          <w:b/>
        </w:rPr>
        <w:br w:type="page"/>
      </w:r>
    </w:p>
    <w:p w:rsidR="008F2A53" w:rsidRDefault="008F2A53" w:rsidP="008F2A53">
      <w:pPr>
        <w:rPr>
          <w:lang w:val="pt-BR"/>
        </w:rPr>
        <w:sectPr w:rsidR="008F2A53" w:rsidSect="00C021C6">
          <w:type w:val="continuous"/>
          <w:pgSz w:w="12240" w:h="15840"/>
          <w:pgMar w:top="720" w:right="720" w:bottom="720" w:left="720" w:header="720" w:footer="720" w:gutter="0"/>
          <w:cols w:space="720"/>
          <w:docGrid w:linePitch="360"/>
        </w:sectPr>
      </w:pPr>
    </w:p>
    <w:p w:rsidR="00C021C6" w:rsidRDefault="00C021C6" w:rsidP="008F2A53">
      <w:pPr>
        <w:shd w:val="clear" w:color="auto" w:fill="FFFFFF"/>
        <w:spacing w:after="0" w:line="240" w:lineRule="auto"/>
      </w:pPr>
      <w:r>
        <w:lastRenderedPageBreak/>
        <w:t>Father</w:t>
      </w:r>
      <w:r w:rsidRPr="00C021C6">
        <w:rPr>
          <w:rFonts w:eastAsia="Times New Roman"/>
          <w:i/>
          <w:color w:val="414B56"/>
          <w:sz w:val="20"/>
          <w:szCs w:val="20"/>
        </w:rPr>
        <w:t xml:space="preserve"> </w:t>
      </w:r>
      <w:r w:rsidRPr="00C021C6">
        <w:rPr>
          <w:rFonts w:eastAsia="Times New Roman"/>
          <w:i/>
          <w:color w:val="000000" w:themeColor="text1"/>
        </w:rPr>
        <w:t>Sai-</w:t>
      </w:r>
      <w:proofErr w:type="spellStart"/>
      <w:r w:rsidRPr="00C021C6">
        <w:rPr>
          <w:rFonts w:eastAsia="Times New Roman"/>
          <w:i/>
          <w:color w:val="000000" w:themeColor="text1"/>
        </w:rPr>
        <w:t>taná</w:t>
      </w:r>
      <w:proofErr w:type="spellEnd"/>
      <w:r>
        <w:t xml:space="preserve"> </w:t>
      </w:r>
    </w:p>
    <w:p w:rsidR="00C021C6" w:rsidRPr="007B2BCC" w:rsidRDefault="00C021C6" w:rsidP="00C021C6">
      <w:pPr>
        <w:shd w:val="clear" w:color="auto" w:fill="FFFFFF"/>
        <w:spacing w:after="0" w:line="240" w:lineRule="auto"/>
        <w:rPr>
          <w:rFonts w:eastAsia="Times New Roman"/>
          <w:bCs/>
          <w:color w:val="414B56"/>
          <w:sz w:val="20"/>
          <w:szCs w:val="20"/>
        </w:rPr>
      </w:pPr>
      <w:r>
        <w:t>“</w:t>
      </w:r>
      <w:proofErr w:type="gramStart"/>
      <w:r w:rsidRPr="007B2BCC">
        <w:rPr>
          <w:rFonts w:eastAsia="Times New Roman"/>
          <w:color w:val="414B56"/>
          <w:sz w:val="20"/>
          <w:szCs w:val="20"/>
        </w:rPr>
        <w:t>the</w:t>
      </w:r>
      <w:proofErr w:type="gramEnd"/>
      <w:r w:rsidRPr="007B2BCC">
        <w:rPr>
          <w:rFonts w:eastAsia="Times New Roman"/>
          <w:color w:val="414B56"/>
          <w:sz w:val="20"/>
          <w:szCs w:val="20"/>
        </w:rPr>
        <w:t xml:space="preserve"> first who knew the future.</w:t>
      </w:r>
    </w:p>
    <w:p w:rsidR="00C021C6" w:rsidRPr="007B2BCC" w:rsidRDefault="00C021C6" w:rsidP="00C021C6">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He saw the people of our world.</w:t>
      </w:r>
    </w:p>
    <w:p w:rsidR="00C021C6" w:rsidRPr="007B2BCC" w:rsidRDefault="00C021C6" w:rsidP="00C021C6">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And he was the first to know his body emerging,</w:t>
      </w:r>
    </w:p>
    <w:p w:rsidR="00C021C6" w:rsidRPr="007B2BCC" w:rsidRDefault="00C021C6" w:rsidP="00C021C6">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Head, arms and legs emerging.</w:t>
      </w:r>
      <w:r>
        <w:rPr>
          <w:rFonts w:eastAsia="Times New Roman"/>
          <w:color w:val="414B56"/>
          <w:sz w:val="20"/>
          <w:szCs w:val="20"/>
        </w:rPr>
        <w:t>”</w:t>
      </w:r>
    </w:p>
    <w:p w:rsidR="00C021C6" w:rsidRDefault="00C021C6" w:rsidP="00C021C6">
      <w:pPr>
        <w:spacing w:after="0"/>
      </w:pPr>
    </w:p>
    <w:p w:rsidR="00715CF4" w:rsidRDefault="00715CF4" w:rsidP="00715CF4">
      <w:r>
        <w:t xml:space="preserve">The following myth procured from one of the Kogi </w:t>
      </w:r>
      <w:r w:rsidRPr="003B3781">
        <w:rPr>
          <w:i/>
        </w:rPr>
        <w:t>Mámas</w:t>
      </w:r>
      <w:r>
        <w:t xml:space="preserve"> in 2006 presents the Tairona World-View or </w:t>
      </w:r>
      <w:r w:rsidRPr="003B3781">
        <w:rPr>
          <w:i/>
        </w:rPr>
        <w:t xml:space="preserve">Weltanschauung </w:t>
      </w:r>
      <w:r>
        <w:t xml:space="preserve">of Creation (translated after </w:t>
      </w:r>
      <w:hyperlink r:id="rId11" w:history="1">
        <w:r w:rsidRPr="007150A9">
          <w:rPr>
            <w:rStyle w:val="Hyperlink"/>
          </w:rPr>
          <w:t>https://sites.google.com/site/poesiaancestral/la-creacion</w:t>
        </w:r>
      </w:hyperlink>
      <w:r>
        <w:t xml:space="preserve">). These strictly memorized pieces are suggested to have been preserved for hundreds of years. In view of the Tairona process of becoming a </w:t>
      </w:r>
      <w:r w:rsidRPr="003B3781">
        <w:rPr>
          <w:i/>
        </w:rPr>
        <w:t>Máma</w:t>
      </w:r>
      <w:r>
        <w:t xml:space="preserve"> it has been maintained the Tairona method of memorization may have made it possible to recount this myth at least for its outline for several generations.</w:t>
      </w:r>
    </w:p>
    <w:p w:rsidR="00715CF4" w:rsidRPr="008B1E39" w:rsidRDefault="00715CF4" w:rsidP="00715CF4">
      <w:pPr>
        <w:rPr>
          <w:bCs/>
        </w:rPr>
      </w:pPr>
      <w:r w:rsidRPr="007B2BCC">
        <w:rPr>
          <w:rFonts w:eastAsia="Times New Roman"/>
          <w:color w:val="414B56"/>
          <w:sz w:val="20"/>
          <w:szCs w:val="20"/>
        </w:rPr>
        <w:t>In the beginning was the sea. </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Everything was dark.</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No sun, no moon, no people, no animals, no plants</w:t>
      </w:r>
      <w:r>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Only sea everywhere.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Sea was Mother.</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Mother was water and water was everywhere.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She was river, lagoon, ravine and sea.</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She was everywhere.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In the beginning was only Mother.</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Her name was </w:t>
      </w:r>
      <w:proofErr w:type="spellStart"/>
      <w:r w:rsidRPr="007B2BCC">
        <w:rPr>
          <w:rFonts w:eastAsia="Times New Roman"/>
          <w:i/>
          <w:color w:val="414B56"/>
          <w:sz w:val="20"/>
          <w:szCs w:val="20"/>
        </w:rPr>
        <w:t>Gualchováng</w:t>
      </w:r>
      <w:proofErr w:type="spellEnd"/>
      <w:r w:rsidRPr="007B2BCC">
        <w:rPr>
          <w:rFonts w:eastAsia="Times New Roman"/>
          <w:color w:val="414B56"/>
          <w:sz w:val="20"/>
          <w:szCs w:val="20"/>
        </w:rPr>
        <w:t>, creator of all.</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Mother was not people, or any Thing, or no Thing.</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She was </w:t>
      </w:r>
      <w:r w:rsidRPr="007B2BCC">
        <w:rPr>
          <w:rFonts w:eastAsia="Times New Roman"/>
          <w:i/>
          <w:iCs/>
          <w:color w:val="414B56"/>
          <w:sz w:val="20"/>
          <w:szCs w:val="20"/>
        </w:rPr>
        <w:t>Alúna</w:t>
      </w:r>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She was </w:t>
      </w:r>
      <w:r>
        <w:rPr>
          <w:rFonts w:eastAsia="Times New Roman"/>
          <w:color w:val="414B56"/>
          <w:sz w:val="20"/>
          <w:szCs w:val="20"/>
        </w:rPr>
        <w:t>I</w:t>
      </w:r>
      <w:r w:rsidRPr="007B2BCC">
        <w:rPr>
          <w:rFonts w:eastAsia="Times New Roman"/>
          <w:color w:val="414B56"/>
          <w:sz w:val="20"/>
          <w:szCs w:val="20"/>
        </w:rPr>
        <w:t>dea -- the future.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She was thought and memory.</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Mother existed only </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In the depths, alone.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As </w:t>
      </w:r>
      <w:r>
        <w:rPr>
          <w:rFonts w:eastAsia="Times New Roman"/>
          <w:color w:val="414B56"/>
          <w:sz w:val="20"/>
          <w:szCs w:val="20"/>
        </w:rPr>
        <w:t>I</w:t>
      </w:r>
      <w:r w:rsidRPr="007B2BCC">
        <w:rPr>
          <w:rFonts w:eastAsia="Times New Roman"/>
          <w:color w:val="414B56"/>
          <w:sz w:val="20"/>
          <w:szCs w:val="20"/>
        </w:rPr>
        <w:t>dea of the lower world.</w:t>
      </w:r>
    </w:p>
    <w:p w:rsidR="00715CF4" w:rsidRPr="007B2BCC" w:rsidRDefault="00715CF4" w:rsidP="00715CF4">
      <w:pPr>
        <w:shd w:val="clear" w:color="auto" w:fill="FFFFFF"/>
        <w:spacing w:after="0" w:line="240" w:lineRule="auto"/>
        <w:rPr>
          <w:rFonts w:eastAsia="Times New Roman"/>
          <w:bCs/>
          <w:color w:val="414B56"/>
          <w:sz w:val="20"/>
          <w:szCs w:val="20"/>
        </w:rPr>
      </w:pP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When Mother existed, worlds and lands were only </w:t>
      </w:r>
      <w:r>
        <w:rPr>
          <w:rFonts w:eastAsia="Times New Roman"/>
          <w:color w:val="414B56"/>
          <w:sz w:val="20"/>
          <w:szCs w:val="20"/>
        </w:rPr>
        <w:t>I</w:t>
      </w:r>
      <w:r w:rsidRPr="007B2BCC">
        <w:rPr>
          <w:rFonts w:eastAsia="Times New Roman"/>
          <w:color w:val="414B56"/>
          <w:sz w:val="20"/>
          <w:szCs w:val="20"/>
        </w:rPr>
        <w:t>dea.</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Nine </w:t>
      </w:r>
      <w:r>
        <w:rPr>
          <w:rFonts w:eastAsia="Times New Roman"/>
          <w:bCs/>
          <w:color w:val="414B56"/>
          <w:sz w:val="20"/>
          <w:szCs w:val="20"/>
        </w:rPr>
        <w:t>W</w:t>
      </w:r>
      <w:r w:rsidRPr="007B2BCC">
        <w:rPr>
          <w:rFonts w:eastAsia="Times New Roman"/>
          <w:color w:val="414B56"/>
          <w:sz w:val="20"/>
          <w:szCs w:val="20"/>
        </w:rPr>
        <w:t>orlds emerged which formed like this:</w:t>
      </w:r>
    </w:p>
    <w:p w:rsidR="00715CF4" w:rsidRPr="007B2BCC" w:rsidRDefault="00715CF4" w:rsidP="00715CF4">
      <w:pPr>
        <w:shd w:val="clear" w:color="auto" w:fill="FFFFFF"/>
        <w:spacing w:after="0" w:line="240" w:lineRule="auto"/>
        <w:rPr>
          <w:rFonts w:eastAsia="Times New Roman"/>
          <w:bCs/>
          <w:color w:val="414B56"/>
          <w:sz w:val="20"/>
          <w:szCs w:val="20"/>
        </w:rPr>
      </w:pPr>
      <w:r>
        <w:rPr>
          <w:rFonts w:eastAsia="Times New Roman"/>
          <w:bCs/>
          <w:color w:val="414B56"/>
          <w:sz w:val="20"/>
          <w:szCs w:val="20"/>
        </w:rPr>
        <w:t xml:space="preserve">In the </w:t>
      </w:r>
      <w:r w:rsidRPr="007B2BCC">
        <w:rPr>
          <w:rFonts w:eastAsia="Times New Roman"/>
          <w:color w:val="414B56"/>
          <w:sz w:val="20"/>
          <w:szCs w:val="20"/>
        </w:rPr>
        <w:t xml:space="preserve">First </w:t>
      </w:r>
      <w:r>
        <w:rPr>
          <w:rFonts w:eastAsia="Times New Roman"/>
          <w:bCs/>
          <w:color w:val="414B56"/>
          <w:sz w:val="20"/>
          <w:szCs w:val="20"/>
        </w:rPr>
        <w:t xml:space="preserve">World </w:t>
      </w:r>
      <w:r w:rsidRPr="007B2BCC">
        <w:rPr>
          <w:rFonts w:eastAsia="Times New Roman"/>
          <w:color w:val="414B56"/>
          <w:sz w:val="20"/>
          <w:szCs w:val="20"/>
        </w:rPr>
        <w:t>Mother</w:t>
      </w:r>
      <w:r>
        <w:rPr>
          <w:rFonts w:eastAsia="Times New Roman"/>
          <w:bCs/>
          <w:color w:val="414B56"/>
          <w:sz w:val="20"/>
          <w:szCs w:val="20"/>
        </w:rPr>
        <w:t xml:space="preserve"> was </w:t>
      </w:r>
      <w:r w:rsidRPr="007B2BCC">
        <w:rPr>
          <w:rFonts w:eastAsia="Times New Roman"/>
          <w:color w:val="414B56"/>
          <w:sz w:val="20"/>
          <w:szCs w:val="20"/>
        </w:rPr>
        <w:t>water and night.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It had not yet dawned.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Mother was named </w:t>
      </w:r>
      <w:r w:rsidRPr="007B2BCC">
        <w:rPr>
          <w:rFonts w:eastAsia="Times New Roman"/>
          <w:i/>
          <w:color w:val="414B56"/>
          <w:sz w:val="20"/>
          <w:szCs w:val="20"/>
        </w:rPr>
        <w:t>Se-ne-</w:t>
      </w:r>
      <w:proofErr w:type="spellStart"/>
      <w:r w:rsidRPr="007B2BCC">
        <w:rPr>
          <w:rFonts w:eastAsia="Times New Roman"/>
          <w:i/>
          <w:color w:val="414B56"/>
          <w:sz w:val="20"/>
          <w:szCs w:val="20"/>
        </w:rPr>
        <w:t>Nulang</w:t>
      </w:r>
      <w:proofErr w:type="spellEnd"/>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Father was named </w:t>
      </w:r>
      <w:r w:rsidRPr="007B2BCC">
        <w:rPr>
          <w:rFonts w:eastAsia="Times New Roman"/>
          <w:i/>
          <w:color w:val="414B56"/>
          <w:sz w:val="20"/>
          <w:szCs w:val="20"/>
        </w:rPr>
        <w:t xml:space="preserve">Kata </w:t>
      </w:r>
      <w:proofErr w:type="spellStart"/>
      <w:r w:rsidRPr="007B2BCC">
        <w:rPr>
          <w:rFonts w:eastAsia="Times New Roman"/>
          <w:i/>
          <w:color w:val="414B56"/>
          <w:sz w:val="20"/>
          <w:szCs w:val="20"/>
        </w:rPr>
        <w:t>Ke</w:t>
      </w:r>
      <w:proofErr w:type="spellEnd"/>
      <w:r w:rsidRPr="007B2BCC">
        <w:rPr>
          <w:rFonts w:eastAsia="Times New Roman"/>
          <w:i/>
          <w:color w:val="414B56"/>
          <w:sz w:val="20"/>
          <w:szCs w:val="20"/>
        </w:rPr>
        <w:t>-ne-ne-</w:t>
      </w:r>
      <w:proofErr w:type="spellStart"/>
      <w:r w:rsidRPr="007B2BCC">
        <w:rPr>
          <w:rFonts w:eastAsia="Times New Roman"/>
          <w:i/>
          <w:color w:val="414B56"/>
          <w:sz w:val="20"/>
          <w:szCs w:val="20"/>
        </w:rPr>
        <w:t>Nulang</w:t>
      </w:r>
      <w:proofErr w:type="spellEnd"/>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Son named </w:t>
      </w:r>
      <w:proofErr w:type="spellStart"/>
      <w:r w:rsidRPr="007B2BCC">
        <w:rPr>
          <w:rFonts w:eastAsia="Times New Roman"/>
          <w:i/>
          <w:color w:val="414B56"/>
          <w:sz w:val="20"/>
          <w:szCs w:val="20"/>
        </w:rPr>
        <w:t>Bunkua-sei</w:t>
      </w:r>
      <w:proofErr w:type="spellEnd"/>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No people, or any Thing, or no Thing.</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They were </w:t>
      </w:r>
      <w:r w:rsidRPr="00A46A6B">
        <w:rPr>
          <w:rFonts w:eastAsia="Times New Roman"/>
          <w:bCs/>
          <w:color w:val="414B56"/>
          <w:sz w:val="20"/>
          <w:szCs w:val="20"/>
        </w:rPr>
        <w:t>I</w:t>
      </w:r>
      <w:r w:rsidRPr="007B2BCC">
        <w:rPr>
          <w:rFonts w:eastAsia="Times New Roman"/>
          <w:color w:val="414B56"/>
          <w:sz w:val="20"/>
          <w:szCs w:val="20"/>
        </w:rPr>
        <w:t>deas. They were spirit and thought.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That was the </w:t>
      </w:r>
      <w:r>
        <w:rPr>
          <w:rFonts w:eastAsia="Times New Roman"/>
          <w:bCs/>
          <w:color w:val="414B56"/>
          <w:sz w:val="20"/>
          <w:szCs w:val="20"/>
        </w:rPr>
        <w:t>F</w:t>
      </w:r>
      <w:r w:rsidRPr="007B2BCC">
        <w:rPr>
          <w:rFonts w:eastAsia="Times New Roman"/>
          <w:color w:val="414B56"/>
          <w:sz w:val="20"/>
          <w:szCs w:val="20"/>
        </w:rPr>
        <w:t xml:space="preserve">irst </w:t>
      </w:r>
      <w:r>
        <w:rPr>
          <w:rFonts w:eastAsia="Times New Roman"/>
          <w:bCs/>
          <w:color w:val="414B56"/>
          <w:sz w:val="20"/>
          <w:szCs w:val="20"/>
        </w:rPr>
        <w:t>W</w:t>
      </w:r>
      <w:r w:rsidRPr="007B2BCC">
        <w:rPr>
          <w:rFonts w:eastAsia="Times New Roman"/>
          <w:color w:val="414B56"/>
          <w:sz w:val="20"/>
          <w:szCs w:val="20"/>
        </w:rPr>
        <w:t xml:space="preserve">orld, the first place and the first </w:t>
      </w:r>
      <w:r>
        <w:rPr>
          <w:rFonts w:eastAsia="Times New Roman"/>
          <w:bCs/>
          <w:color w:val="414B56"/>
          <w:sz w:val="20"/>
          <w:szCs w:val="20"/>
        </w:rPr>
        <w:t>I</w:t>
      </w:r>
      <w:r w:rsidRPr="007B2BCC">
        <w:rPr>
          <w:rFonts w:eastAsia="Times New Roman"/>
          <w:color w:val="414B56"/>
          <w:sz w:val="20"/>
          <w:szCs w:val="20"/>
        </w:rPr>
        <w:t>deas.</w:t>
      </w:r>
    </w:p>
    <w:p w:rsidR="00715CF4" w:rsidRPr="007B2BCC" w:rsidRDefault="00715CF4" w:rsidP="00715CF4">
      <w:pPr>
        <w:shd w:val="clear" w:color="auto" w:fill="FFFFFF"/>
        <w:spacing w:after="0" w:line="240" w:lineRule="auto"/>
        <w:rPr>
          <w:rFonts w:eastAsia="Times New Roman"/>
          <w:bCs/>
          <w:color w:val="414B56"/>
          <w:sz w:val="20"/>
          <w:szCs w:val="20"/>
        </w:rPr>
      </w:pP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another world was formed, the </w:t>
      </w:r>
      <w:r>
        <w:rPr>
          <w:rFonts w:eastAsia="Times New Roman"/>
          <w:bCs/>
          <w:color w:val="414B56"/>
          <w:sz w:val="20"/>
          <w:szCs w:val="20"/>
        </w:rPr>
        <w:t>S</w:t>
      </w:r>
      <w:r w:rsidRPr="007B2BCC">
        <w:rPr>
          <w:rFonts w:eastAsia="Times New Roman"/>
          <w:color w:val="414B56"/>
          <w:sz w:val="20"/>
          <w:szCs w:val="20"/>
        </w:rPr>
        <w:t xml:space="preserve">econd </w:t>
      </w:r>
      <w:r>
        <w:rPr>
          <w:rFonts w:eastAsia="Times New Roman"/>
          <w:bCs/>
          <w:color w:val="414B56"/>
          <w:sz w:val="20"/>
          <w:szCs w:val="20"/>
        </w:rPr>
        <w:t>W</w:t>
      </w:r>
      <w:r w:rsidRPr="007B2BCC">
        <w:rPr>
          <w:rFonts w:eastAsia="Times New Roman"/>
          <w:color w:val="414B56"/>
          <w:sz w:val="20"/>
          <w:szCs w:val="20"/>
        </w:rPr>
        <w:t>orld.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Then there was a Father who was a jaguar.</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But it was not </w:t>
      </w:r>
      <w:r>
        <w:rPr>
          <w:rFonts w:eastAsia="Times New Roman"/>
          <w:bCs/>
          <w:color w:val="414B56"/>
          <w:sz w:val="20"/>
          <w:szCs w:val="20"/>
        </w:rPr>
        <w:t xml:space="preserve">a </w:t>
      </w:r>
      <w:r w:rsidRPr="007B2BCC">
        <w:rPr>
          <w:rFonts w:eastAsia="Times New Roman"/>
          <w:color w:val="414B56"/>
          <w:sz w:val="20"/>
          <w:szCs w:val="20"/>
        </w:rPr>
        <w:t xml:space="preserve">jaguar like </w:t>
      </w:r>
      <w:r>
        <w:rPr>
          <w:rFonts w:eastAsia="Times New Roman"/>
          <w:bCs/>
          <w:color w:val="414B56"/>
          <w:sz w:val="20"/>
          <w:szCs w:val="20"/>
        </w:rPr>
        <w:t xml:space="preserve">an </w:t>
      </w:r>
      <w:r w:rsidRPr="007B2BCC">
        <w:rPr>
          <w:rFonts w:eastAsia="Times New Roman"/>
          <w:color w:val="414B56"/>
          <w:sz w:val="20"/>
          <w:szCs w:val="20"/>
        </w:rPr>
        <w:t xml:space="preserve">animal; it was </w:t>
      </w:r>
      <w:r>
        <w:rPr>
          <w:rFonts w:eastAsia="Times New Roman"/>
          <w:bCs/>
          <w:color w:val="414B56"/>
          <w:sz w:val="20"/>
          <w:szCs w:val="20"/>
        </w:rPr>
        <w:t xml:space="preserve">a </w:t>
      </w:r>
      <w:r w:rsidRPr="007B2BCC">
        <w:rPr>
          <w:rFonts w:eastAsia="Times New Roman"/>
          <w:color w:val="414B56"/>
          <w:sz w:val="20"/>
          <w:szCs w:val="20"/>
        </w:rPr>
        <w:t xml:space="preserve">jaguar like </w:t>
      </w:r>
      <w:r>
        <w:rPr>
          <w:rFonts w:eastAsia="Times New Roman"/>
          <w:bCs/>
          <w:color w:val="414B56"/>
          <w:sz w:val="20"/>
          <w:szCs w:val="20"/>
        </w:rPr>
        <w:t xml:space="preserve">a </w:t>
      </w:r>
      <w:r w:rsidRPr="007B2BCC">
        <w:rPr>
          <w:rFonts w:eastAsia="Times New Roman"/>
          <w:color w:val="414B56"/>
          <w:sz w:val="20"/>
          <w:szCs w:val="20"/>
        </w:rPr>
        <w:t>spirit</w:t>
      </w:r>
      <w:r w:rsidRPr="007B2BCC">
        <w:rPr>
          <w:rFonts w:eastAsia="Times New Roman"/>
          <w:iCs/>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another world was formed, the </w:t>
      </w:r>
      <w:r>
        <w:rPr>
          <w:rFonts w:eastAsia="Times New Roman"/>
          <w:bCs/>
          <w:color w:val="414B56"/>
          <w:sz w:val="20"/>
          <w:szCs w:val="20"/>
        </w:rPr>
        <w:t>T</w:t>
      </w:r>
      <w:r w:rsidRPr="007B2BCC">
        <w:rPr>
          <w:rFonts w:eastAsia="Times New Roman"/>
          <w:color w:val="414B56"/>
          <w:sz w:val="20"/>
          <w:szCs w:val="20"/>
        </w:rPr>
        <w:t xml:space="preserve">hird </w:t>
      </w:r>
      <w:r>
        <w:rPr>
          <w:rFonts w:eastAsia="Times New Roman"/>
          <w:bCs/>
          <w:color w:val="414B56"/>
          <w:sz w:val="20"/>
          <w:szCs w:val="20"/>
        </w:rPr>
        <w:t>W</w:t>
      </w:r>
      <w:r w:rsidRPr="007B2BCC">
        <w:rPr>
          <w:rFonts w:eastAsia="Times New Roman"/>
          <w:color w:val="414B56"/>
          <w:sz w:val="20"/>
          <w:szCs w:val="20"/>
        </w:rPr>
        <w:t>orld.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People emerged, they were born of Mother.</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But they had neither blood nor bones.</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They moved like worms.</w:t>
      </w:r>
    </w:p>
    <w:p w:rsidR="00715CF4" w:rsidRPr="007B2BCC" w:rsidRDefault="00715CF4" w:rsidP="00715CF4">
      <w:pPr>
        <w:shd w:val="clear" w:color="auto" w:fill="FFFFFF"/>
        <w:spacing w:after="0" w:line="240" w:lineRule="auto"/>
        <w:rPr>
          <w:rFonts w:eastAsia="Times New Roman"/>
          <w:bCs/>
          <w:color w:val="414B56"/>
          <w:sz w:val="20"/>
          <w:szCs w:val="20"/>
        </w:rPr>
      </w:pP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the </w:t>
      </w:r>
      <w:r>
        <w:rPr>
          <w:rFonts w:eastAsia="Times New Roman"/>
          <w:bCs/>
          <w:color w:val="414B56"/>
          <w:sz w:val="20"/>
          <w:szCs w:val="20"/>
        </w:rPr>
        <w:t>F</w:t>
      </w:r>
      <w:r w:rsidRPr="007B2BCC">
        <w:rPr>
          <w:rFonts w:eastAsia="Times New Roman"/>
          <w:color w:val="414B56"/>
          <w:sz w:val="20"/>
          <w:szCs w:val="20"/>
        </w:rPr>
        <w:t xml:space="preserve">ourth </w:t>
      </w:r>
      <w:r>
        <w:rPr>
          <w:rFonts w:eastAsia="Times New Roman"/>
          <w:bCs/>
          <w:color w:val="414B56"/>
          <w:sz w:val="20"/>
          <w:szCs w:val="20"/>
        </w:rPr>
        <w:t>W</w:t>
      </w:r>
      <w:r w:rsidRPr="007B2BCC">
        <w:rPr>
          <w:rFonts w:eastAsia="Times New Roman"/>
          <w:color w:val="414B56"/>
          <w:sz w:val="20"/>
          <w:szCs w:val="20"/>
        </w:rPr>
        <w:t>orld was formed.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Mother's name was </w:t>
      </w:r>
      <w:proofErr w:type="spellStart"/>
      <w:r w:rsidRPr="007B2BCC">
        <w:rPr>
          <w:rFonts w:eastAsia="Times New Roman"/>
          <w:i/>
          <w:color w:val="414B56"/>
          <w:sz w:val="20"/>
          <w:szCs w:val="20"/>
        </w:rPr>
        <w:t>Sáyaganeya-yumáng</w:t>
      </w:r>
      <w:proofErr w:type="spellEnd"/>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Another Mother was </w:t>
      </w:r>
      <w:proofErr w:type="spellStart"/>
      <w:r w:rsidRPr="007B2BCC">
        <w:rPr>
          <w:rFonts w:eastAsia="Times New Roman"/>
          <w:i/>
          <w:color w:val="414B56"/>
          <w:sz w:val="20"/>
          <w:szCs w:val="20"/>
        </w:rPr>
        <w:t>Disi</w:t>
      </w:r>
      <w:proofErr w:type="spellEnd"/>
      <w:r w:rsidRPr="007B2BCC">
        <w:rPr>
          <w:rFonts w:eastAsia="Times New Roman"/>
          <w:i/>
          <w:color w:val="414B56"/>
          <w:sz w:val="20"/>
          <w:szCs w:val="20"/>
        </w:rPr>
        <w:t>-se-</w:t>
      </w:r>
      <w:proofErr w:type="spellStart"/>
      <w:r w:rsidRPr="007B2BCC">
        <w:rPr>
          <w:rFonts w:eastAsia="Times New Roman"/>
          <w:i/>
          <w:color w:val="414B56"/>
          <w:sz w:val="20"/>
          <w:szCs w:val="20"/>
        </w:rPr>
        <w:t>yuntaná</w:t>
      </w:r>
      <w:proofErr w:type="spellEnd"/>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Father was </w:t>
      </w:r>
      <w:r w:rsidRPr="007B2BCC">
        <w:rPr>
          <w:rFonts w:eastAsia="Times New Roman"/>
          <w:i/>
          <w:color w:val="414B56"/>
          <w:sz w:val="20"/>
          <w:szCs w:val="20"/>
        </w:rPr>
        <w:t>Sai-</w:t>
      </w:r>
      <w:proofErr w:type="spellStart"/>
      <w:r w:rsidRPr="007B2BCC">
        <w:rPr>
          <w:rFonts w:eastAsia="Times New Roman"/>
          <w:i/>
          <w:color w:val="414B56"/>
          <w:sz w:val="20"/>
          <w:szCs w:val="20"/>
        </w:rPr>
        <w:t>taná</w:t>
      </w:r>
      <w:proofErr w:type="spellEnd"/>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This Father was the first who knew the future.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He saw the people of our world.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And he was the first to know his body emerging,</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Head, arms and legs emerging.</w:t>
      </w:r>
    </w:p>
    <w:p w:rsidR="00715CF4" w:rsidRPr="007B2BCC" w:rsidRDefault="00715CF4" w:rsidP="00715CF4">
      <w:pPr>
        <w:shd w:val="clear" w:color="auto" w:fill="FFFFFF"/>
        <w:spacing w:after="0" w:line="240" w:lineRule="auto"/>
        <w:rPr>
          <w:rFonts w:eastAsia="Times New Roman"/>
          <w:bCs/>
          <w:color w:val="414B56"/>
          <w:sz w:val="20"/>
          <w:szCs w:val="20"/>
        </w:rPr>
      </w:pP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another world was formed, the </w:t>
      </w:r>
      <w:r>
        <w:rPr>
          <w:rFonts w:eastAsia="Times New Roman"/>
          <w:bCs/>
          <w:color w:val="414B56"/>
          <w:sz w:val="20"/>
          <w:szCs w:val="20"/>
        </w:rPr>
        <w:t>F</w:t>
      </w:r>
      <w:r w:rsidRPr="007B2BCC">
        <w:rPr>
          <w:rFonts w:eastAsia="Times New Roman"/>
          <w:color w:val="414B56"/>
          <w:sz w:val="20"/>
          <w:szCs w:val="20"/>
        </w:rPr>
        <w:t xml:space="preserve">ifth </w:t>
      </w:r>
      <w:r>
        <w:rPr>
          <w:rFonts w:eastAsia="Times New Roman"/>
          <w:bCs/>
          <w:color w:val="414B56"/>
          <w:sz w:val="20"/>
          <w:szCs w:val="20"/>
        </w:rPr>
        <w:t>W</w:t>
      </w:r>
      <w:r w:rsidRPr="007B2BCC">
        <w:rPr>
          <w:rFonts w:eastAsia="Times New Roman"/>
          <w:color w:val="414B56"/>
          <w:sz w:val="20"/>
          <w:szCs w:val="20"/>
        </w:rPr>
        <w:t>orld.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Mother was </w:t>
      </w:r>
      <w:proofErr w:type="spellStart"/>
      <w:r w:rsidRPr="007B2BCC">
        <w:rPr>
          <w:rFonts w:eastAsia="Times New Roman"/>
          <w:i/>
          <w:color w:val="414B56"/>
          <w:sz w:val="20"/>
          <w:szCs w:val="20"/>
        </w:rPr>
        <w:t>Enkuane</w:t>
      </w:r>
      <w:proofErr w:type="spellEnd"/>
      <w:r w:rsidRPr="007B2BCC">
        <w:rPr>
          <w:rFonts w:eastAsia="Times New Roman"/>
          <w:i/>
          <w:color w:val="414B56"/>
          <w:sz w:val="20"/>
          <w:szCs w:val="20"/>
        </w:rPr>
        <w:t>-ne-</w:t>
      </w:r>
      <w:proofErr w:type="spellStart"/>
      <w:r w:rsidRPr="007B2BCC">
        <w:rPr>
          <w:rFonts w:eastAsia="Times New Roman"/>
          <w:i/>
          <w:color w:val="414B56"/>
          <w:sz w:val="20"/>
          <w:szCs w:val="20"/>
        </w:rPr>
        <w:t>nuláng</w:t>
      </w:r>
      <w:proofErr w:type="spellEnd"/>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No Things yet, but now the first shelter was formed,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Not with sticks</w:t>
      </w:r>
      <w:r>
        <w:rPr>
          <w:rFonts w:eastAsia="Times New Roman"/>
          <w:bCs/>
          <w:color w:val="414B56"/>
          <w:sz w:val="20"/>
          <w:szCs w:val="20"/>
        </w:rPr>
        <w:t>,</w:t>
      </w:r>
      <w:r w:rsidRPr="007B2BCC">
        <w:rPr>
          <w:rFonts w:eastAsia="Times New Roman"/>
          <w:color w:val="414B56"/>
          <w:sz w:val="20"/>
          <w:szCs w:val="20"/>
        </w:rPr>
        <w:t xml:space="preserve"> mud or straw, but as</w:t>
      </w:r>
      <w:r>
        <w:rPr>
          <w:rFonts w:eastAsia="Times New Roman"/>
          <w:bCs/>
          <w:color w:val="414B56"/>
          <w:sz w:val="20"/>
          <w:szCs w:val="20"/>
        </w:rPr>
        <w:t xml:space="preserve"> I</w:t>
      </w:r>
      <w:r w:rsidRPr="007B2BCC">
        <w:rPr>
          <w:rFonts w:eastAsia="Times New Roman"/>
          <w:color w:val="414B56"/>
          <w:sz w:val="20"/>
          <w:szCs w:val="20"/>
        </w:rPr>
        <w:t xml:space="preserve">dea, </w:t>
      </w:r>
      <w:r>
        <w:rPr>
          <w:rFonts w:eastAsia="Times New Roman"/>
          <w:color w:val="414B56"/>
          <w:sz w:val="20"/>
          <w:szCs w:val="20"/>
        </w:rPr>
        <w:t>as</w:t>
      </w:r>
      <w:r w:rsidRPr="007B2BCC">
        <w:rPr>
          <w:rFonts w:eastAsia="Times New Roman"/>
          <w:color w:val="414B56"/>
          <w:sz w:val="20"/>
          <w:szCs w:val="20"/>
        </w:rPr>
        <w:t xml:space="preserve"> spirit, nothing more.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emerged </w:t>
      </w:r>
      <w:proofErr w:type="spellStart"/>
      <w:r w:rsidRPr="007B2BCC">
        <w:rPr>
          <w:rFonts w:eastAsia="Times New Roman"/>
          <w:i/>
          <w:color w:val="414B56"/>
          <w:sz w:val="20"/>
          <w:szCs w:val="20"/>
        </w:rPr>
        <w:t>Kashindúkua</w:t>
      </w:r>
      <w:proofErr w:type="spellEnd"/>
      <w:r w:rsidRPr="007B2BCC">
        <w:rPr>
          <w:rFonts w:eastAsia="Times New Roman"/>
          <w:i/>
          <w:color w:val="414B56"/>
          <w:sz w:val="20"/>
          <w:szCs w:val="20"/>
        </w:rPr>
        <w:t xml:space="preserve">, </w:t>
      </w:r>
      <w:proofErr w:type="spellStart"/>
      <w:r w:rsidRPr="007B2BCC">
        <w:rPr>
          <w:rFonts w:eastAsia="Times New Roman"/>
          <w:i/>
          <w:color w:val="414B56"/>
          <w:sz w:val="20"/>
          <w:szCs w:val="20"/>
        </w:rPr>
        <w:t>Noana</w:t>
      </w:r>
      <w:proofErr w:type="spellEnd"/>
      <w:r w:rsidRPr="007B2BCC">
        <w:rPr>
          <w:rFonts w:eastAsia="Times New Roman"/>
          <w:i/>
          <w:color w:val="414B56"/>
          <w:sz w:val="20"/>
          <w:szCs w:val="20"/>
        </w:rPr>
        <w:t>-se</w:t>
      </w:r>
      <w:r w:rsidRPr="007B2BCC">
        <w:rPr>
          <w:rFonts w:eastAsia="Times New Roman"/>
          <w:color w:val="414B56"/>
          <w:sz w:val="20"/>
          <w:szCs w:val="20"/>
        </w:rPr>
        <w:t xml:space="preserve"> and </w:t>
      </w:r>
      <w:proofErr w:type="spellStart"/>
      <w:r w:rsidRPr="007B2BCC">
        <w:rPr>
          <w:rFonts w:eastAsia="Times New Roman"/>
          <w:i/>
          <w:color w:val="414B56"/>
          <w:sz w:val="20"/>
          <w:szCs w:val="20"/>
        </w:rPr>
        <w:t>Nánacu</w:t>
      </w:r>
      <w:proofErr w:type="spellEnd"/>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Then emerged people, but they still lacked ears, eyes and noses.</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They had only feet.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Then Mother told them to speak.</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It was the first time people spoke,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But since they had no language yet, they said: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i/>
          <w:color w:val="414B56"/>
          <w:sz w:val="20"/>
          <w:szCs w:val="20"/>
        </w:rPr>
        <w:t>Sai-</w:t>
      </w:r>
      <w:proofErr w:type="spellStart"/>
      <w:r w:rsidRPr="007B2BCC">
        <w:rPr>
          <w:rFonts w:eastAsia="Times New Roman"/>
          <w:i/>
          <w:color w:val="414B56"/>
          <w:sz w:val="20"/>
          <w:szCs w:val="20"/>
        </w:rPr>
        <w:t>sai</w:t>
      </w:r>
      <w:proofErr w:type="spellEnd"/>
      <w:r w:rsidRPr="007B2BCC">
        <w:rPr>
          <w:rFonts w:eastAsia="Times New Roman"/>
          <w:i/>
          <w:color w:val="414B56"/>
          <w:sz w:val="20"/>
          <w:szCs w:val="20"/>
        </w:rPr>
        <w:t>-</w:t>
      </w:r>
      <w:proofErr w:type="spellStart"/>
      <w:r w:rsidRPr="007B2BCC">
        <w:rPr>
          <w:rFonts w:eastAsia="Times New Roman"/>
          <w:i/>
          <w:color w:val="414B56"/>
          <w:sz w:val="20"/>
          <w:szCs w:val="20"/>
        </w:rPr>
        <w:t>sai</w:t>
      </w:r>
      <w:proofErr w:type="spellEnd"/>
      <w:r w:rsidRPr="007B2BCC">
        <w:rPr>
          <w:rFonts w:eastAsia="Times New Roman"/>
          <w:color w:val="414B56"/>
          <w:sz w:val="20"/>
          <w:szCs w:val="20"/>
        </w:rPr>
        <w:t xml:space="preserve"> ("night-night-night")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There were now five worlds.</w:t>
      </w:r>
    </w:p>
    <w:p w:rsidR="00715CF4" w:rsidRPr="007B2BCC" w:rsidRDefault="00715CF4" w:rsidP="00715CF4">
      <w:pPr>
        <w:shd w:val="clear" w:color="auto" w:fill="FFFFFF"/>
        <w:spacing w:after="0" w:line="240" w:lineRule="auto"/>
        <w:rPr>
          <w:rFonts w:eastAsia="Times New Roman"/>
          <w:bCs/>
          <w:color w:val="414B56"/>
          <w:sz w:val="20"/>
          <w:szCs w:val="20"/>
        </w:rPr>
      </w:pP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the </w:t>
      </w:r>
      <w:r>
        <w:rPr>
          <w:rFonts w:eastAsia="Times New Roman"/>
          <w:bCs/>
          <w:color w:val="414B56"/>
          <w:sz w:val="20"/>
          <w:szCs w:val="20"/>
        </w:rPr>
        <w:t>S</w:t>
      </w:r>
      <w:r w:rsidRPr="007B2BCC">
        <w:rPr>
          <w:rFonts w:eastAsia="Times New Roman"/>
          <w:color w:val="414B56"/>
          <w:sz w:val="20"/>
          <w:szCs w:val="20"/>
        </w:rPr>
        <w:t xml:space="preserve">ixth </w:t>
      </w:r>
      <w:r>
        <w:rPr>
          <w:rFonts w:eastAsia="Times New Roman"/>
          <w:bCs/>
          <w:color w:val="414B56"/>
          <w:sz w:val="20"/>
          <w:szCs w:val="20"/>
        </w:rPr>
        <w:t>W</w:t>
      </w:r>
      <w:r w:rsidRPr="007B2BCC">
        <w:rPr>
          <w:rFonts w:eastAsia="Times New Roman"/>
          <w:color w:val="414B56"/>
          <w:sz w:val="20"/>
          <w:szCs w:val="20"/>
        </w:rPr>
        <w:t>orld was formed.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Mother was </w:t>
      </w:r>
      <w:proofErr w:type="spellStart"/>
      <w:r w:rsidRPr="007B2BCC">
        <w:rPr>
          <w:rFonts w:eastAsia="Times New Roman"/>
          <w:i/>
          <w:color w:val="414B56"/>
          <w:sz w:val="20"/>
          <w:szCs w:val="20"/>
        </w:rPr>
        <w:t>Bunkuane</w:t>
      </w:r>
      <w:proofErr w:type="spellEnd"/>
      <w:r w:rsidRPr="007B2BCC">
        <w:rPr>
          <w:rFonts w:eastAsia="Times New Roman"/>
          <w:i/>
          <w:color w:val="414B56"/>
          <w:sz w:val="20"/>
          <w:szCs w:val="20"/>
        </w:rPr>
        <w:t>-ne-</w:t>
      </w:r>
      <w:proofErr w:type="spellStart"/>
      <w:r w:rsidRPr="007B2BCC">
        <w:rPr>
          <w:rFonts w:eastAsia="Times New Roman"/>
          <w:i/>
          <w:color w:val="414B56"/>
          <w:sz w:val="20"/>
          <w:szCs w:val="20"/>
        </w:rPr>
        <w:t>nulang</w:t>
      </w:r>
      <w:proofErr w:type="spellEnd"/>
      <w:r w:rsidRPr="007B2BCC">
        <w:rPr>
          <w:rFonts w:eastAsia="Times New Roman"/>
          <w:i/>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Father was </w:t>
      </w:r>
      <w:r w:rsidRPr="007B2BCC">
        <w:rPr>
          <w:rFonts w:eastAsia="Times New Roman"/>
          <w:i/>
          <w:color w:val="414B56"/>
          <w:sz w:val="20"/>
          <w:szCs w:val="20"/>
        </w:rPr>
        <w:t xml:space="preserve">Sai </w:t>
      </w:r>
      <w:proofErr w:type="spellStart"/>
      <w:r w:rsidRPr="007B2BCC">
        <w:rPr>
          <w:rFonts w:eastAsia="Times New Roman"/>
          <w:i/>
          <w:color w:val="414B56"/>
          <w:sz w:val="20"/>
          <w:szCs w:val="20"/>
        </w:rPr>
        <w:t>chaká</w:t>
      </w:r>
      <w:proofErr w:type="spellEnd"/>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They were already forming a whole body</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Head, arms and feet.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the workers of the </w:t>
      </w:r>
      <w:r>
        <w:rPr>
          <w:rFonts w:eastAsia="Times New Roman"/>
          <w:bCs/>
          <w:color w:val="414B56"/>
          <w:sz w:val="20"/>
          <w:szCs w:val="20"/>
        </w:rPr>
        <w:t>W</w:t>
      </w:r>
      <w:r w:rsidRPr="007B2BCC">
        <w:rPr>
          <w:rFonts w:eastAsia="Times New Roman"/>
          <w:color w:val="414B56"/>
          <w:sz w:val="20"/>
          <w:szCs w:val="20"/>
        </w:rPr>
        <w:t>orld began to be born.</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They were </w:t>
      </w:r>
      <w:r>
        <w:rPr>
          <w:rFonts w:eastAsia="Times New Roman"/>
          <w:bCs/>
          <w:color w:val="414B56"/>
          <w:sz w:val="20"/>
          <w:szCs w:val="20"/>
        </w:rPr>
        <w:t xml:space="preserve">the </w:t>
      </w:r>
      <w:r w:rsidRPr="007B2BCC">
        <w:rPr>
          <w:rFonts w:eastAsia="Times New Roman"/>
          <w:color w:val="414B56"/>
          <w:sz w:val="20"/>
          <w:szCs w:val="20"/>
        </w:rPr>
        <w:t xml:space="preserve">first two: </w:t>
      </w:r>
      <w:proofErr w:type="spellStart"/>
      <w:r w:rsidRPr="007B2BCC">
        <w:rPr>
          <w:rFonts w:eastAsia="Times New Roman"/>
          <w:i/>
          <w:color w:val="414B56"/>
          <w:sz w:val="20"/>
          <w:szCs w:val="20"/>
        </w:rPr>
        <w:t>Bunkua</w:t>
      </w:r>
      <w:proofErr w:type="spellEnd"/>
      <w:r w:rsidRPr="007B2BCC">
        <w:rPr>
          <w:rFonts w:eastAsia="Times New Roman"/>
          <w:color w:val="414B56"/>
          <w:sz w:val="20"/>
          <w:szCs w:val="20"/>
        </w:rPr>
        <w:t xml:space="preserve">-blue and </w:t>
      </w:r>
      <w:proofErr w:type="spellStart"/>
      <w:r w:rsidRPr="007B2BCC">
        <w:rPr>
          <w:rFonts w:eastAsia="Times New Roman"/>
          <w:i/>
          <w:color w:val="414B56"/>
          <w:sz w:val="20"/>
          <w:szCs w:val="20"/>
        </w:rPr>
        <w:t>Bunkua</w:t>
      </w:r>
      <w:proofErr w:type="spellEnd"/>
      <w:r w:rsidRPr="007B2BCC">
        <w:rPr>
          <w:rFonts w:eastAsia="Times New Roman"/>
          <w:color w:val="414B56"/>
          <w:sz w:val="20"/>
          <w:szCs w:val="20"/>
        </w:rPr>
        <w:t>-black.</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 </w:t>
      </w:r>
      <w:r>
        <w:rPr>
          <w:rFonts w:eastAsia="Times New Roman"/>
          <w:bCs/>
          <w:color w:val="414B56"/>
          <w:sz w:val="20"/>
          <w:szCs w:val="20"/>
        </w:rPr>
        <w:t>W</w:t>
      </w:r>
      <w:r w:rsidRPr="007B2BCC">
        <w:rPr>
          <w:rFonts w:eastAsia="Times New Roman"/>
          <w:color w:val="414B56"/>
          <w:sz w:val="20"/>
          <w:szCs w:val="20"/>
        </w:rPr>
        <w:t>orld was divided into two parts on two sides:</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 Blue and the Black,</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And in each there were nine </w:t>
      </w:r>
      <w:proofErr w:type="spellStart"/>
      <w:r w:rsidRPr="007B2BCC">
        <w:rPr>
          <w:rFonts w:eastAsia="Times New Roman"/>
          <w:i/>
          <w:color w:val="414B56"/>
          <w:sz w:val="20"/>
          <w:szCs w:val="20"/>
        </w:rPr>
        <w:t>Bankua</w:t>
      </w:r>
      <w:proofErr w:type="spellEnd"/>
      <w:r w:rsidRPr="007B2BCC">
        <w:rPr>
          <w:rFonts w:eastAsia="Times New Roman"/>
          <w:i/>
          <w:color w:val="414B56"/>
          <w:sz w:val="20"/>
          <w:szCs w:val="20"/>
        </w:rPr>
        <w:t>-se</w:t>
      </w:r>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Those on the Left were all </w:t>
      </w:r>
      <w:proofErr w:type="gramStart"/>
      <w:r w:rsidRPr="007B2BCC">
        <w:rPr>
          <w:rFonts w:eastAsia="Times New Roman"/>
          <w:color w:val="414B56"/>
          <w:sz w:val="20"/>
          <w:szCs w:val="20"/>
        </w:rPr>
        <w:t>Blue</w:t>
      </w:r>
      <w:proofErr w:type="gramEnd"/>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And those on the Right were all Black.</w:t>
      </w:r>
    </w:p>
    <w:p w:rsidR="00715CF4" w:rsidRPr="007B2BCC" w:rsidRDefault="00715CF4" w:rsidP="00715CF4">
      <w:pPr>
        <w:shd w:val="clear" w:color="auto" w:fill="FFFFFF"/>
        <w:spacing w:after="0" w:line="240" w:lineRule="auto"/>
        <w:rPr>
          <w:rFonts w:eastAsia="Times New Roman"/>
          <w:bCs/>
          <w:color w:val="414B56"/>
          <w:sz w:val="20"/>
          <w:szCs w:val="20"/>
        </w:rPr>
      </w:pP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the </w:t>
      </w:r>
      <w:r>
        <w:rPr>
          <w:rFonts w:eastAsia="Times New Roman"/>
          <w:bCs/>
          <w:color w:val="414B56"/>
          <w:sz w:val="20"/>
          <w:szCs w:val="20"/>
        </w:rPr>
        <w:t>S</w:t>
      </w:r>
      <w:r w:rsidRPr="007B2BCC">
        <w:rPr>
          <w:rFonts w:eastAsia="Times New Roman"/>
          <w:color w:val="414B56"/>
          <w:sz w:val="20"/>
          <w:szCs w:val="20"/>
        </w:rPr>
        <w:t xml:space="preserve">eventh </w:t>
      </w:r>
      <w:r>
        <w:rPr>
          <w:rFonts w:eastAsia="Times New Roman"/>
          <w:bCs/>
          <w:color w:val="414B56"/>
          <w:sz w:val="20"/>
          <w:szCs w:val="20"/>
        </w:rPr>
        <w:t>W</w:t>
      </w:r>
      <w:r w:rsidRPr="007B2BCC">
        <w:rPr>
          <w:rFonts w:eastAsia="Times New Roman"/>
          <w:color w:val="414B56"/>
          <w:sz w:val="20"/>
          <w:szCs w:val="20"/>
        </w:rPr>
        <w:t>orld was formed.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Mother was </w:t>
      </w:r>
      <w:proofErr w:type="spellStart"/>
      <w:r w:rsidRPr="007B2BCC">
        <w:rPr>
          <w:rFonts w:eastAsia="Times New Roman"/>
          <w:i/>
          <w:color w:val="414B56"/>
          <w:sz w:val="20"/>
          <w:szCs w:val="20"/>
        </w:rPr>
        <w:t>Ahunyika</w:t>
      </w:r>
      <w:proofErr w:type="spellEnd"/>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 body still had no blood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But now blood was emerging.</w:t>
      </w:r>
    </w:p>
    <w:p w:rsidR="00715CF4" w:rsidRPr="007B2BCC" w:rsidRDefault="00715CF4" w:rsidP="00715CF4">
      <w:pPr>
        <w:shd w:val="clear" w:color="auto" w:fill="FFFFFF"/>
        <w:spacing w:after="0" w:line="240" w:lineRule="auto"/>
        <w:rPr>
          <w:rFonts w:eastAsia="Times New Roman"/>
          <w:bCs/>
          <w:color w:val="414B56"/>
          <w:sz w:val="20"/>
          <w:szCs w:val="20"/>
        </w:rPr>
      </w:pP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the </w:t>
      </w:r>
      <w:r>
        <w:rPr>
          <w:rFonts w:eastAsia="Times New Roman"/>
          <w:bCs/>
          <w:color w:val="414B56"/>
          <w:sz w:val="20"/>
          <w:szCs w:val="20"/>
        </w:rPr>
        <w:t>E</w:t>
      </w:r>
      <w:r w:rsidRPr="007B2BCC">
        <w:rPr>
          <w:rFonts w:eastAsia="Times New Roman"/>
          <w:color w:val="414B56"/>
          <w:sz w:val="20"/>
          <w:szCs w:val="20"/>
        </w:rPr>
        <w:t xml:space="preserve">ighth </w:t>
      </w:r>
      <w:r>
        <w:rPr>
          <w:rFonts w:eastAsia="Times New Roman"/>
          <w:bCs/>
          <w:color w:val="414B56"/>
          <w:sz w:val="20"/>
          <w:szCs w:val="20"/>
        </w:rPr>
        <w:t>W</w:t>
      </w:r>
      <w:r w:rsidRPr="007B2BCC">
        <w:rPr>
          <w:rFonts w:eastAsia="Times New Roman"/>
          <w:color w:val="414B56"/>
          <w:sz w:val="20"/>
          <w:szCs w:val="20"/>
        </w:rPr>
        <w:t>orld was formed.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Mother was </w:t>
      </w:r>
      <w:proofErr w:type="spellStart"/>
      <w:r w:rsidRPr="007B2BCC">
        <w:rPr>
          <w:rFonts w:eastAsia="Times New Roman"/>
          <w:i/>
          <w:color w:val="414B56"/>
          <w:sz w:val="20"/>
          <w:szCs w:val="20"/>
        </w:rPr>
        <w:t>Kenyajé</w:t>
      </w:r>
      <w:proofErr w:type="spellEnd"/>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Father was </w:t>
      </w:r>
      <w:proofErr w:type="spellStart"/>
      <w:r w:rsidRPr="007B2BCC">
        <w:rPr>
          <w:rFonts w:eastAsia="Times New Roman"/>
          <w:i/>
          <w:color w:val="414B56"/>
          <w:sz w:val="20"/>
          <w:szCs w:val="20"/>
        </w:rPr>
        <w:t>Ahuína</w:t>
      </w:r>
      <w:proofErr w:type="spellEnd"/>
      <w:r w:rsidRPr="007B2BCC">
        <w:rPr>
          <w:rFonts w:eastAsia="Times New Roman"/>
          <w:i/>
          <w:color w:val="414B56"/>
          <w:sz w:val="20"/>
          <w:szCs w:val="20"/>
        </w:rPr>
        <w:t>-Katana</w:t>
      </w:r>
      <w:r w:rsidRPr="007B2BCC">
        <w:rPr>
          <w:rFonts w:eastAsia="Times New Roman"/>
          <w:color w:val="414B56"/>
          <w:sz w:val="20"/>
          <w:szCs w:val="20"/>
        </w:rPr>
        <w: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When this world was formed how could one live.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It was not yet complete. But almost.</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Then water was still everywhere</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It was not morning yet.</w:t>
      </w:r>
    </w:p>
    <w:p w:rsidR="00715CF4" w:rsidRPr="007B2BCC" w:rsidRDefault="00715CF4" w:rsidP="00715CF4">
      <w:pPr>
        <w:shd w:val="clear" w:color="auto" w:fill="FFFFFF"/>
        <w:spacing w:after="0" w:line="240" w:lineRule="auto"/>
        <w:rPr>
          <w:rFonts w:eastAsia="Times New Roman"/>
          <w:bCs/>
          <w:color w:val="414B56"/>
          <w:sz w:val="20"/>
          <w:szCs w:val="20"/>
        </w:rPr>
      </w:pP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Then the </w:t>
      </w:r>
      <w:r>
        <w:rPr>
          <w:rFonts w:eastAsia="Times New Roman"/>
          <w:bCs/>
          <w:color w:val="414B56"/>
          <w:sz w:val="20"/>
          <w:szCs w:val="20"/>
        </w:rPr>
        <w:t>N</w:t>
      </w:r>
      <w:r w:rsidRPr="007B2BCC">
        <w:rPr>
          <w:rFonts w:eastAsia="Times New Roman"/>
          <w:color w:val="414B56"/>
          <w:sz w:val="20"/>
          <w:szCs w:val="20"/>
        </w:rPr>
        <w:t xml:space="preserve">inth </w:t>
      </w:r>
      <w:r>
        <w:rPr>
          <w:rFonts w:eastAsia="Times New Roman"/>
          <w:bCs/>
          <w:color w:val="414B56"/>
          <w:sz w:val="20"/>
          <w:szCs w:val="20"/>
        </w:rPr>
        <w:t>W</w:t>
      </w:r>
      <w:r w:rsidRPr="007B2BCC">
        <w:rPr>
          <w:rFonts w:eastAsia="Times New Roman"/>
          <w:color w:val="414B56"/>
          <w:sz w:val="20"/>
          <w:szCs w:val="20"/>
        </w:rPr>
        <w:t>orld formed.</w:t>
      </w:r>
    </w:p>
    <w:p w:rsidR="00715CF4" w:rsidRPr="007B2BCC" w:rsidRDefault="00715CF4" w:rsidP="00715CF4">
      <w:pPr>
        <w:shd w:val="clear" w:color="auto" w:fill="FFFFFF"/>
        <w:spacing w:after="0" w:line="240" w:lineRule="auto"/>
        <w:rPr>
          <w:rFonts w:eastAsia="Times New Roman"/>
          <w:bCs/>
          <w:color w:val="414B56"/>
          <w:sz w:val="20"/>
          <w:szCs w:val="20"/>
        </w:rPr>
      </w:pPr>
      <w:r w:rsidRPr="007B2BCC">
        <w:rPr>
          <w:rFonts w:eastAsia="Times New Roman"/>
          <w:color w:val="414B56"/>
          <w:sz w:val="20"/>
          <w:szCs w:val="20"/>
        </w:rPr>
        <w:t xml:space="preserve">But </w:t>
      </w:r>
      <w:r>
        <w:rPr>
          <w:rFonts w:eastAsia="Times New Roman"/>
          <w:color w:val="414B56"/>
          <w:sz w:val="20"/>
          <w:szCs w:val="20"/>
        </w:rPr>
        <w:t>E</w:t>
      </w:r>
      <w:r w:rsidRPr="007B2BCC">
        <w:rPr>
          <w:rFonts w:eastAsia="Times New Roman"/>
          <w:color w:val="414B56"/>
          <w:sz w:val="20"/>
          <w:szCs w:val="20"/>
        </w:rPr>
        <w:t xml:space="preserve">arth </w:t>
      </w:r>
      <w:r>
        <w:rPr>
          <w:rFonts w:eastAsia="Times New Roman"/>
          <w:color w:val="414B56"/>
          <w:sz w:val="20"/>
          <w:szCs w:val="20"/>
        </w:rPr>
        <w:t xml:space="preserve">was not </w:t>
      </w:r>
      <w:r w:rsidRPr="007B2BCC">
        <w:rPr>
          <w:rFonts w:eastAsia="Times New Roman"/>
          <w:color w:val="414B56"/>
          <w:sz w:val="20"/>
          <w:szCs w:val="20"/>
        </w:rPr>
        <w:t>yet.</w:t>
      </w:r>
    </w:p>
    <w:p w:rsidR="00715CF4" w:rsidRPr="007B2BCC" w:rsidRDefault="00715CF4" w:rsidP="00715CF4">
      <w:pPr>
        <w:shd w:val="clear" w:color="auto" w:fill="FFFFFF"/>
        <w:spacing w:after="0" w:line="240" w:lineRule="auto"/>
        <w:rPr>
          <w:rFonts w:eastAsia="Times New Roman"/>
          <w:bCs/>
          <w:color w:val="414B56"/>
          <w:sz w:val="20"/>
          <w:szCs w:val="20"/>
        </w:rPr>
      </w:pPr>
      <w:r>
        <w:rPr>
          <w:rFonts w:eastAsia="Times New Roman"/>
          <w:color w:val="414B56"/>
          <w:sz w:val="20"/>
          <w:szCs w:val="20"/>
        </w:rPr>
        <w:t>M</w:t>
      </w:r>
      <w:r w:rsidRPr="007B2BCC">
        <w:rPr>
          <w:rFonts w:eastAsia="Times New Roman"/>
          <w:color w:val="414B56"/>
          <w:sz w:val="20"/>
          <w:szCs w:val="20"/>
        </w:rPr>
        <w:t xml:space="preserve">orning </w:t>
      </w:r>
      <w:r>
        <w:rPr>
          <w:rFonts w:eastAsia="Times New Roman"/>
          <w:color w:val="414B56"/>
          <w:sz w:val="20"/>
          <w:szCs w:val="20"/>
        </w:rPr>
        <w:t xml:space="preserve">was not </w:t>
      </w:r>
      <w:r w:rsidRPr="007B2BCC">
        <w:rPr>
          <w:rFonts w:eastAsia="Times New Roman"/>
          <w:color w:val="414B56"/>
          <w:sz w:val="20"/>
          <w:szCs w:val="20"/>
        </w:rPr>
        <w:t>yet.</w:t>
      </w:r>
    </w:p>
    <w:p w:rsidR="00715CF4" w:rsidRDefault="00715CF4" w:rsidP="00715CF4">
      <w:pPr>
        <w:sectPr w:rsidR="00715CF4" w:rsidSect="005971DF">
          <w:pgSz w:w="12240" w:h="15840"/>
          <w:pgMar w:top="720" w:right="720" w:bottom="720" w:left="720" w:header="720" w:footer="720" w:gutter="0"/>
          <w:cols w:num="2" w:space="720"/>
          <w:docGrid w:linePitch="360"/>
        </w:sectPr>
      </w:pPr>
    </w:p>
    <w:p w:rsidR="00C021C6" w:rsidRDefault="00C021C6" w:rsidP="00C021C6"/>
    <w:p w:rsidR="00C021C6" w:rsidRPr="005E5BF4" w:rsidRDefault="00C021C6" w:rsidP="00C021C6">
      <w:r w:rsidRPr="00EB5DE2">
        <w:rPr>
          <w:b/>
        </w:rPr>
        <w:t>LC Classification:</w:t>
      </w:r>
      <w:r>
        <w:rPr>
          <w:b/>
        </w:rPr>
        <w:t xml:space="preserve"> </w:t>
      </w:r>
      <w:r w:rsidRPr="00266948">
        <w:t>F1434.2</w:t>
      </w:r>
    </w:p>
    <w:p w:rsidR="00C021C6" w:rsidRDefault="00C021C6" w:rsidP="00C021C6">
      <w:r>
        <w:rPr>
          <w:rStyle w:val="Strong"/>
        </w:rPr>
        <w:t>Date or Time Horizon:</w:t>
      </w:r>
      <w:r>
        <w:t xml:space="preserve"> 1000-1500 AD/CE</w:t>
      </w:r>
    </w:p>
    <w:p w:rsidR="00C021C6" w:rsidRPr="00CE664D" w:rsidRDefault="00C021C6" w:rsidP="00C021C6">
      <w:pPr>
        <w:rPr>
          <w:rStyle w:val="Strong"/>
          <w:b w:val="0"/>
        </w:rPr>
      </w:pPr>
      <w:r>
        <w:rPr>
          <w:rStyle w:val="Strong"/>
        </w:rPr>
        <w:t xml:space="preserve">Geographical Area: </w:t>
      </w:r>
      <w:r>
        <w:t>Sierra Nevada de Santa Marta</w:t>
      </w:r>
      <w:r>
        <w:rPr>
          <w:rStyle w:val="Strong"/>
        </w:rPr>
        <w:t xml:space="preserve">, </w:t>
      </w:r>
      <w:r w:rsidRPr="00640C6B">
        <w:rPr>
          <w:rStyle w:val="Strong"/>
          <w:b w:val="0"/>
        </w:rPr>
        <w:t>Colombia. Indigenous names are</w:t>
      </w:r>
      <w:r w:rsidRPr="00C928E3">
        <w:rPr>
          <w:rStyle w:val="Strong"/>
        </w:rPr>
        <w:t>:</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C021C6" w:rsidRPr="00C928E3" w:rsidRDefault="00C021C6" w:rsidP="00C021C6">
      <w:pPr>
        <w:rPr>
          <w:b/>
          <w:bCs/>
        </w:rPr>
      </w:pPr>
      <w:r>
        <w:rPr>
          <w:rStyle w:val="Strong"/>
        </w:rPr>
        <w:t>GPS Coordinates:</w:t>
      </w:r>
      <w:r>
        <w:t xml:space="preserve"> </w:t>
      </w:r>
      <w:r w:rsidRPr="00640C6B">
        <w:rPr>
          <w:rStyle w:val="Strong"/>
          <w:b w:val="0"/>
        </w:rPr>
        <w:t>10</w:t>
      </w:r>
      <w:r w:rsidRPr="00640C6B">
        <w:rPr>
          <w:rStyle w:val="Strong"/>
          <w:b w:val="0"/>
          <w:vertAlign w:val="superscript"/>
        </w:rPr>
        <w:t>o</w:t>
      </w:r>
      <w:r w:rsidRPr="00640C6B">
        <w:rPr>
          <w:rStyle w:val="Strong"/>
          <w:b w:val="0"/>
        </w:rPr>
        <w:t>57</w:t>
      </w:r>
      <w:r w:rsidRPr="00640C6B">
        <w:rPr>
          <w:rStyle w:val="Strong"/>
          <w:rFonts w:ascii="Courier New" w:eastAsia="Arial Unicode MS" w:hAnsi="Courier New" w:cs="Courier New"/>
          <w:b w:val="0"/>
        </w:rPr>
        <w:t>’</w:t>
      </w:r>
      <w:r w:rsidRPr="00640C6B">
        <w:rPr>
          <w:rStyle w:val="Strong"/>
          <w:b w:val="0"/>
        </w:rPr>
        <w:t>N, 73</w:t>
      </w:r>
      <w:r w:rsidRPr="00640C6B">
        <w:rPr>
          <w:rStyle w:val="Strong"/>
          <w:b w:val="0"/>
          <w:vertAlign w:val="superscript"/>
        </w:rPr>
        <w:t xml:space="preserve"> o</w:t>
      </w:r>
      <w:r w:rsidRPr="00640C6B">
        <w:rPr>
          <w:rStyle w:val="Strong"/>
          <w:b w:val="0"/>
        </w:rPr>
        <w:t xml:space="preserve"> 48</w:t>
      </w:r>
      <w:r w:rsidRPr="00640C6B">
        <w:rPr>
          <w:rStyle w:val="Strong"/>
          <w:rFonts w:ascii="Courier New" w:eastAsia="Arial Unicode MS" w:hAnsi="Courier New" w:cs="Courier New"/>
          <w:b w:val="0"/>
        </w:rPr>
        <w:t>’</w:t>
      </w:r>
      <w:r w:rsidRPr="00640C6B">
        <w:rPr>
          <w:rStyle w:val="Strong"/>
          <w:b w:val="0"/>
        </w:rPr>
        <w:t>W</w:t>
      </w:r>
    </w:p>
    <w:p w:rsidR="00C021C6" w:rsidRDefault="00C021C6" w:rsidP="00C021C6">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12" o:title=""/>
          </v:shape>
          <o:OLEObject Type="Embed" ProgID="Unknown" ShapeID="_x0000_i1025" DrawAspect="Content" ObjectID="_1592900656" r:id="rId13"/>
        </w:object>
      </w:r>
    </w:p>
    <w:p w:rsidR="00C021C6" w:rsidRDefault="00C021C6" w:rsidP="00C021C6">
      <w:r>
        <w:t xml:space="preserve">Fig. 5. Map of Spanish Provinces in 1600. After </w:t>
      </w:r>
      <w:hyperlink r:id="rId14" w:history="1">
        <w:r w:rsidRPr="006A341B">
          <w:rPr>
            <w:rStyle w:val="Hyperlink"/>
          </w:rPr>
          <w:t>https://html2-f.scribdassets.com/5nmwqq7itc4aqx2e/images/6-a5a093175f.jpg</w:t>
        </w:r>
      </w:hyperlink>
      <w:r>
        <w:t xml:space="preserve">. Yellow place-holders mark the centers of the four Tairona cultures (in bold) as of 2017. </w:t>
      </w:r>
    </w:p>
    <w:p w:rsidR="00C021C6" w:rsidRDefault="00C021C6" w:rsidP="00C021C6">
      <w:r w:rsidRPr="00742C8C">
        <w:rPr>
          <w:noProof/>
        </w:rPr>
        <w:drawing>
          <wp:inline distT="0" distB="0" distL="0" distR="0" wp14:anchorId="5669B458" wp14:editId="30387A66">
            <wp:extent cx="4273550" cy="2927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3550" cy="2927350"/>
                    </a:xfrm>
                    <a:prstGeom prst="rect">
                      <a:avLst/>
                    </a:prstGeom>
                    <a:noFill/>
                    <a:ln>
                      <a:noFill/>
                    </a:ln>
                  </pic:spPr>
                </pic:pic>
              </a:graphicData>
            </a:graphic>
          </wp:inline>
        </w:drawing>
      </w:r>
    </w:p>
    <w:p w:rsidR="00C021C6" w:rsidRDefault="00C021C6" w:rsidP="00C021C6">
      <w:r>
        <w:t xml:space="preserve">Fig. 6. Topographic map of the Sierra Nevada of </w:t>
      </w:r>
      <w:r w:rsidRPr="001973B7">
        <w:rPr>
          <w:sz w:val="20"/>
          <w:szCs w:val="20"/>
        </w:rPr>
        <w:t>NE</w:t>
      </w:r>
      <w:r>
        <w:t xml:space="preserve"> Colombia. From Reichel-Dolmatoff 1950.</w:t>
      </w:r>
    </w:p>
    <w:p w:rsidR="00C021C6" w:rsidRPr="001467AF" w:rsidRDefault="00C021C6" w:rsidP="00C021C6"/>
    <w:p w:rsidR="00C021C6" w:rsidRDefault="00C021C6" w:rsidP="00C021C6">
      <w:r>
        <w:rPr>
          <w:rStyle w:val="Strong"/>
        </w:rPr>
        <w:t>Cultural Affiliation:</w:t>
      </w:r>
      <w:r>
        <w:t xml:space="preserve"> Tairona, Chibcha Language</w:t>
      </w:r>
    </w:p>
    <w:p w:rsidR="00C021C6" w:rsidRDefault="00C021C6" w:rsidP="00C021C6">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C021C6" w:rsidRDefault="00C021C6" w:rsidP="00C021C6">
      <w:pPr>
        <w:rPr>
          <w:b/>
          <w:bCs/>
        </w:rPr>
      </w:pPr>
      <w:r>
        <w:rPr>
          <w:rStyle w:val="Strong"/>
        </w:rPr>
        <w:t>Dimensions:</w:t>
      </w:r>
      <w:r>
        <w:t xml:space="preserve"> H </w:t>
      </w:r>
      <w:r w:rsidR="00BD1B0C">
        <w:t xml:space="preserve">35.44 </w:t>
      </w:r>
      <w:r>
        <w:t xml:space="preserve">mm, </w:t>
      </w:r>
      <w:r w:rsidR="00BD1B0C">
        <w:t>1.395</w:t>
      </w:r>
      <w:r>
        <w:t xml:space="preserve"> in.</w:t>
      </w:r>
    </w:p>
    <w:p w:rsidR="00C021C6" w:rsidRDefault="00C021C6" w:rsidP="00C021C6">
      <w:pPr>
        <w:rPr>
          <w:rStyle w:val="Strong"/>
        </w:rPr>
      </w:pPr>
      <w:r>
        <w:rPr>
          <w:rStyle w:val="Strong"/>
        </w:rPr>
        <w:t xml:space="preserve">Weight:  </w:t>
      </w:r>
      <w:r w:rsidR="00BD1B0C">
        <w:rPr>
          <w:rStyle w:val="Strong"/>
          <w:b w:val="0"/>
        </w:rPr>
        <w:t>20</w:t>
      </w:r>
      <w:r w:rsidRPr="00126FEF">
        <w:rPr>
          <w:rStyle w:val="Strong"/>
          <w:b w:val="0"/>
        </w:rPr>
        <w:t xml:space="preserve"> gm, </w:t>
      </w:r>
      <w:r>
        <w:rPr>
          <w:rStyle w:val="Strong"/>
          <w:b w:val="0"/>
        </w:rPr>
        <w:t>5/8</w:t>
      </w:r>
      <w:r w:rsidRPr="00126FEF">
        <w:rPr>
          <w:rStyle w:val="Strong"/>
          <w:b w:val="0"/>
        </w:rPr>
        <w:t xml:space="preserve"> oz</w:t>
      </w:r>
    </w:p>
    <w:p w:rsidR="00C021C6" w:rsidRDefault="00C021C6" w:rsidP="00C021C6">
      <w:pPr>
        <w:rPr>
          <w:rStyle w:val="Strong"/>
        </w:rPr>
      </w:pPr>
      <w:r>
        <w:rPr>
          <w:rStyle w:val="Strong"/>
        </w:rPr>
        <w:t xml:space="preserve">Condition: </w:t>
      </w:r>
      <w:r w:rsidRPr="00126FEF">
        <w:rPr>
          <w:rStyle w:val="Strong"/>
          <w:b w:val="0"/>
        </w:rPr>
        <w:t>original</w:t>
      </w:r>
    </w:p>
    <w:p w:rsidR="00C021C6" w:rsidRDefault="00C021C6" w:rsidP="00C021C6">
      <w:pPr>
        <w:rPr>
          <w:b/>
          <w:bCs/>
        </w:rPr>
      </w:pPr>
      <w:r>
        <w:rPr>
          <w:rStyle w:val="Strong"/>
        </w:rPr>
        <w:t>Provenance:</w:t>
      </w:r>
      <w:r>
        <w:t xml:space="preserve"> Tairona villages</w:t>
      </w:r>
    </w:p>
    <w:p w:rsidR="00C021C6" w:rsidRDefault="00C021C6" w:rsidP="00C021C6">
      <w:pPr>
        <w:rPr>
          <w:b/>
          <w:bCs/>
        </w:rPr>
      </w:pPr>
      <w:r>
        <w:rPr>
          <w:b/>
        </w:rPr>
        <w:t xml:space="preserve">Discussion: </w:t>
      </w:r>
    </w:p>
    <w:p w:rsidR="00C021C6" w:rsidRPr="003879F6" w:rsidRDefault="00C021C6" w:rsidP="00C021C6">
      <w:r w:rsidRPr="003879F6">
        <w:t>The pre-Tairona period is known as the Nahuange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C021C6" w:rsidRPr="003879F6" w:rsidRDefault="00C021C6" w:rsidP="00C021C6">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C021C6" w:rsidRPr="003879F6" w:rsidRDefault="00C021C6" w:rsidP="00C021C6">
      <w:r w:rsidRPr="003879F6">
        <w:rPr>
          <w:noProof/>
        </w:rPr>
        <w:drawing>
          <wp:inline distT="0" distB="0" distL="0" distR="0" wp14:anchorId="01BC5A26" wp14:editId="31DB1509">
            <wp:extent cx="3089269" cy="961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7222" cy="967267"/>
                    </a:xfrm>
                    <a:prstGeom prst="rect">
                      <a:avLst/>
                    </a:prstGeom>
                  </pic:spPr>
                </pic:pic>
              </a:graphicData>
            </a:graphic>
          </wp:inline>
        </w:drawing>
      </w:r>
    </w:p>
    <w:p w:rsidR="00C021C6" w:rsidRPr="003879F6" w:rsidRDefault="00C021C6" w:rsidP="00C021C6">
      <w:r w:rsidRPr="003879F6">
        <w:t>|__________| 300 km</w:t>
      </w:r>
      <w:r w:rsidRPr="003879F6">
        <w:object w:dxaOrig="1095" w:dyaOrig="15">
          <v:shape id="_x0000_i1026" type="#_x0000_t75" style="width:55pt;height:1pt" o:ole="">
            <v:imagedata r:id="rId17" o:title=""/>
          </v:shape>
          <o:OLEObject Type="Embed" ProgID="Unknown" ShapeID="_x0000_i1026" DrawAspect="Content" ObjectID="_1592900657" r:id="rId18"/>
        </w:object>
      </w:r>
    </w:p>
    <w:p w:rsidR="00C021C6" w:rsidRPr="003879F6" w:rsidRDefault="00C021C6" w:rsidP="00C021C6">
      <w:r>
        <w:t xml:space="preserve">Fig. 7. </w:t>
      </w:r>
      <w:r w:rsidRPr="003879F6">
        <w:t xml:space="preserve">Map of Tairona trade routes from Gran Roque Island and </w:t>
      </w:r>
      <w:proofErr w:type="spellStart"/>
      <w:r w:rsidRPr="003879F6">
        <w:t>Barquismeto</w:t>
      </w:r>
      <w:proofErr w:type="spellEnd"/>
      <w:r w:rsidRPr="003879F6">
        <w:t>. After Acevedo et al. 2016, fig. 7.</w:t>
      </w:r>
    </w:p>
    <w:p w:rsidR="00C021C6" w:rsidRPr="003879F6" w:rsidRDefault="00C021C6" w:rsidP="00C021C6">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Reichel-Dolmatoff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C021C6" w:rsidRPr="003879F6" w:rsidRDefault="00C021C6" w:rsidP="00C021C6">
      <w:r w:rsidRPr="003879F6">
        <w:lastRenderedPageBreak/>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C021C6" w:rsidRDefault="00C021C6" w:rsidP="00C021C6">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C021C6" w:rsidRDefault="00C021C6" w:rsidP="00C021C6">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C021C6" w:rsidRDefault="00C021C6" w:rsidP="00C021C6">
      <w:pPr>
        <w:pStyle w:val="NormalWeb"/>
        <w:shd w:val="clear" w:color="auto" w:fill="FFFFFF"/>
        <w:spacing w:before="120" w:beforeAutospacing="0" w:after="120" w:afterAutospacing="0"/>
      </w:pPr>
    </w:p>
    <w:p w:rsidR="00C021C6" w:rsidRDefault="00C021C6" w:rsidP="00C021C6">
      <w:pPr>
        <w:pStyle w:val="NormalWeb"/>
        <w:shd w:val="clear" w:color="auto" w:fill="FFFFFF"/>
        <w:spacing w:before="120" w:beforeAutospacing="0" w:after="120" w:afterAutospacing="0"/>
      </w:pPr>
      <w:r>
        <w:rPr>
          <w:noProof/>
          <w:lang w:eastAsia="en-US"/>
        </w:rPr>
        <w:drawing>
          <wp:inline distT="0" distB="0" distL="0" distR="0" wp14:anchorId="3CC2BAB6" wp14:editId="1581AAB1">
            <wp:extent cx="6858000" cy="3704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704590"/>
                    </a:xfrm>
                    <a:prstGeom prst="rect">
                      <a:avLst/>
                    </a:prstGeom>
                  </pic:spPr>
                </pic:pic>
              </a:graphicData>
            </a:graphic>
          </wp:inline>
        </w:drawing>
      </w:r>
      <w:r>
        <w:t xml:space="preserve"> </w:t>
      </w:r>
    </w:p>
    <w:p w:rsidR="00C021C6" w:rsidRDefault="00C021C6" w:rsidP="00C021C6">
      <w:pPr>
        <w:pStyle w:val="NormalWeb"/>
        <w:shd w:val="clear" w:color="auto" w:fill="FFFFFF"/>
        <w:spacing w:before="120" w:beforeAutospacing="0" w:after="120" w:afterAutospacing="0"/>
      </w:pPr>
      <w:r>
        <w:t xml:space="preserve">Fig. 8.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C021C6" w:rsidRDefault="00C021C6" w:rsidP="00C021C6">
      <w:pPr>
        <w:pStyle w:val="NormalWeb"/>
        <w:shd w:val="clear" w:color="auto" w:fill="FFFFFF"/>
        <w:spacing w:before="120" w:beforeAutospacing="0" w:after="120" w:afterAutospacing="0"/>
      </w:pPr>
      <w:r>
        <w:t xml:space="preserve">Artifacts inside these buildings and nearby residences suggest that these locations served as distributed repositories of valued ceremonial goods, such as stone batons and monolithic axes (as symbols of authority and  </w:t>
      </w:r>
      <w:r>
        <w:lastRenderedPageBreak/>
        <w:t>power),</w:t>
      </w:r>
      <w:r w:rsidR="00371A36">
        <w:t xml:space="preserve"> “so-called” </w:t>
      </w:r>
      <w:r w:rsidR="0079565C">
        <w:t>bat</w:t>
      </w:r>
      <w:r>
        <w:t xml:space="preserve"> wing pendants, ceremonial gold bells, and beads (carnelian, </w:t>
      </w:r>
      <w:r w:rsidR="00371A36">
        <w:t xml:space="preserve">greenstone or </w:t>
      </w:r>
      <w:r>
        <w:t xml:space="preserve">jadeite, quartz). </w:t>
      </w:r>
    </w:p>
    <w:p w:rsidR="007512B0" w:rsidRDefault="007512B0" w:rsidP="00C021C6">
      <w:pPr>
        <w:pStyle w:val="NormalWeb"/>
        <w:shd w:val="clear" w:color="auto" w:fill="FFFFFF"/>
        <w:spacing w:before="120" w:beforeAutospacing="0" w:after="120" w:afterAutospacing="0"/>
      </w:pPr>
      <w:r>
        <w:rPr>
          <w:noProof/>
          <w:lang w:eastAsia="en-US"/>
        </w:rPr>
        <w:drawing>
          <wp:inline distT="0" distB="0" distL="0" distR="0" wp14:anchorId="51BA9EB2" wp14:editId="1008939B">
            <wp:extent cx="1967099" cy="32465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77470" cy="3263629"/>
                    </a:xfrm>
                    <a:prstGeom prst="rect">
                      <a:avLst/>
                    </a:prstGeom>
                  </pic:spPr>
                </pic:pic>
              </a:graphicData>
            </a:graphic>
          </wp:inline>
        </w:drawing>
      </w:r>
    </w:p>
    <w:p w:rsidR="007512B0" w:rsidRDefault="007512B0" w:rsidP="00C021C6">
      <w:pPr>
        <w:pStyle w:val="NormalWeb"/>
        <w:shd w:val="clear" w:color="auto" w:fill="FFFFFF"/>
        <w:spacing w:before="120" w:beforeAutospacing="0" w:after="120" w:afterAutospacing="0"/>
      </w:pPr>
      <w:r>
        <w:t xml:space="preserve">Fig. Tairona head </w:t>
      </w:r>
      <w:proofErr w:type="spellStart"/>
      <w:r>
        <w:t>f</w:t>
      </w:r>
      <w:proofErr w:type="spellEnd"/>
      <w:r>
        <w:t xml:space="preserve"> a slate scepter similar to the one pictures in the figurine of </w:t>
      </w:r>
    </w:p>
    <w:p w:rsidR="0079565C" w:rsidRDefault="0040674D" w:rsidP="00C021C6">
      <w:pPr>
        <w:pStyle w:val="NormalWeb"/>
        <w:shd w:val="clear" w:color="auto" w:fill="FFFFFF"/>
        <w:spacing w:before="120" w:beforeAutospacing="0" w:after="120" w:afterAutospacing="0"/>
        <w:rPr>
          <w:color w:val="222222"/>
        </w:rPr>
      </w:pPr>
      <w:r>
        <w:rPr>
          <w:noProof/>
          <w:lang w:eastAsia="en-US"/>
        </w:rPr>
        <w:drawing>
          <wp:inline distT="0" distB="0" distL="0" distR="0" wp14:anchorId="20FA09F9" wp14:editId="37B08700">
            <wp:extent cx="6858000" cy="17360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736090"/>
                    </a:xfrm>
                    <a:prstGeom prst="rect">
                      <a:avLst/>
                    </a:prstGeom>
                  </pic:spPr>
                </pic:pic>
              </a:graphicData>
            </a:graphic>
          </wp:inline>
        </w:drawing>
      </w:r>
      <w:r>
        <w:rPr>
          <w:noProof/>
        </w:rPr>
        <w:t xml:space="preserve"> </w:t>
      </w:r>
      <w:r w:rsidR="00CB1D82">
        <w:rPr>
          <w:noProof/>
        </w:rPr>
        <w:t xml:space="preserve"> </w:t>
      </w:r>
    </w:p>
    <w:p w:rsidR="00D300C1" w:rsidRPr="00CB1D82" w:rsidRDefault="0079565C" w:rsidP="00D300C1">
      <w:r>
        <w:rPr>
          <w:color w:val="222222"/>
        </w:rPr>
        <w:t xml:space="preserve">Fig. </w:t>
      </w:r>
      <w:r w:rsidR="00371A36">
        <w:rPr>
          <w:color w:val="222222"/>
        </w:rPr>
        <w:t xml:space="preserve">9. </w:t>
      </w:r>
      <w:r w:rsidR="00D300C1">
        <w:rPr>
          <w:color w:val="222222"/>
        </w:rPr>
        <w:t xml:space="preserve">Tairona </w:t>
      </w:r>
      <w:r w:rsidR="00CB1D82">
        <w:rPr>
          <w:color w:val="222222"/>
        </w:rPr>
        <w:t>“so-called</w:t>
      </w:r>
      <w:r w:rsidR="00371A36">
        <w:rPr>
          <w:color w:val="222222"/>
        </w:rPr>
        <w:t>”</w:t>
      </w:r>
      <w:r w:rsidR="00CB1D82">
        <w:rPr>
          <w:color w:val="222222"/>
        </w:rPr>
        <w:t xml:space="preserve"> </w:t>
      </w:r>
      <w:r w:rsidR="00D300C1">
        <w:rPr>
          <w:color w:val="222222"/>
        </w:rPr>
        <w:t>b</w:t>
      </w:r>
      <w:r>
        <w:rPr>
          <w:color w:val="222222"/>
        </w:rPr>
        <w:t xml:space="preserve">at wing </w:t>
      </w:r>
      <w:r w:rsidR="0040674D">
        <w:rPr>
          <w:color w:val="222222"/>
        </w:rPr>
        <w:t xml:space="preserve">(Kogi: </w:t>
      </w:r>
      <w:proofErr w:type="spellStart"/>
      <w:r w:rsidR="0040674D" w:rsidRPr="0040674D">
        <w:rPr>
          <w:i/>
        </w:rPr>
        <w:t>máxalda</w:t>
      </w:r>
      <w:proofErr w:type="spellEnd"/>
      <w:r w:rsidR="0040674D">
        <w:rPr>
          <w:color w:val="222222"/>
        </w:rPr>
        <w:t xml:space="preserve">) pendant </w:t>
      </w:r>
      <w:r w:rsidR="00CB1D82">
        <w:rPr>
          <w:color w:val="222222"/>
        </w:rPr>
        <w:t xml:space="preserve">carved from </w:t>
      </w:r>
      <w:r w:rsidR="00371A36">
        <w:rPr>
          <w:color w:val="222222"/>
        </w:rPr>
        <w:t>green</w:t>
      </w:r>
      <w:r w:rsidR="0040674D">
        <w:rPr>
          <w:color w:val="222222"/>
        </w:rPr>
        <w:t>stone</w:t>
      </w:r>
      <w:r w:rsidR="00CB1D82">
        <w:rPr>
          <w:color w:val="222222"/>
        </w:rPr>
        <w:t xml:space="preserve"> and </w:t>
      </w:r>
      <w:r>
        <w:rPr>
          <w:color w:val="222222"/>
        </w:rPr>
        <w:t xml:space="preserve">hung from </w:t>
      </w:r>
      <w:r w:rsidR="00CB1D82">
        <w:rPr>
          <w:color w:val="222222"/>
        </w:rPr>
        <w:t>the arm</w:t>
      </w:r>
      <w:r w:rsidR="0040674D">
        <w:rPr>
          <w:color w:val="222222"/>
        </w:rPr>
        <w:t>.</w:t>
      </w:r>
      <w:r w:rsidR="00D300C1">
        <w:rPr>
          <w:color w:val="222222"/>
        </w:rPr>
        <w:t xml:space="preserve"> </w:t>
      </w:r>
      <w:r w:rsidR="00371A36">
        <w:rPr>
          <w:color w:val="222222"/>
        </w:rPr>
        <w:t xml:space="preserve">A symbolic bat head may have been intended above the “V” notch. </w:t>
      </w:r>
      <w:r w:rsidR="0040674D">
        <w:rPr>
          <w:color w:val="222222"/>
        </w:rPr>
        <w:t>These</w:t>
      </w:r>
      <w:r w:rsidR="00CB1D82">
        <w:rPr>
          <w:color w:val="222222"/>
        </w:rPr>
        <w:t xml:space="preserve"> make a tinkling sound when they strike together </w:t>
      </w:r>
      <w:r>
        <w:rPr>
          <w:color w:val="222222"/>
        </w:rPr>
        <w:t>in ceremonial dances.</w:t>
      </w:r>
      <w:r w:rsidR="00D300C1">
        <w:rPr>
          <w:color w:val="222222"/>
        </w:rPr>
        <w:t xml:space="preserve"> </w:t>
      </w:r>
      <w:r w:rsidR="00CB1D82" w:rsidRPr="00CB1D82">
        <w:t>Usually buried under houses or</w:t>
      </w:r>
      <w:r w:rsidR="00371A36">
        <w:t>, more rarely,</w:t>
      </w:r>
      <w:r w:rsidR="00CB1D82" w:rsidRPr="00CB1D82">
        <w:t xml:space="preserve"> ceremonial structures</w:t>
      </w:r>
      <w:r w:rsidR="0040674D">
        <w:t xml:space="preserve">, illustrating the distributed nature of ceremonial </w:t>
      </w:r>
      <w:r w:rsidR="00371A36">
        <w:t>participation</w:t>
      </w:r>
      <w:r w:rsidR="0040674D">
        <w:t xml:space="preserve"> among </w:t>
      </w:r>
      <w:r w:rsidR="00371A36">
        <w:t>common people</w:t>
      </w:r>
      <w:r w:rsidR="00CB1D82" w:rsidRPr="00CB1D82">
        <w:t>.</w:t>
      </w:r>
      <w:r w:rsidR="0040674D">
        <w:t xml:space="preserve"> Ex D</w:t>
      </w:r>
      <w:r w:rsidR="00371A36">
        <w:t>avid</w:t>
      </w:r>
      <w:r w:rsidR="0040674D">
        <w:t xml:space="preserve"> Bernstein</w:t>
      </w:r>
      <w:r w:rsidR="00371A36">
        <w:t>, 1985</w:t>
      </w:r>
      <w:r w:rsidR="0040674D">
        <w:t>.</w:t>
      </w:r>
      <w:r w:rsidR="00371A36">
        <w:t xml:space="preserve"> From </w:t>
      </w:r>
      <w:r w:rsidR="00371A36" w:rsidRPr="00371A36">
        <w:t>https://p1.liveauctioneers.com/1103/77661/40876773_2_x.jpg?version=1441321184</w:t>
      </w:r>
      <w:r w:rsidR="00371A36">
        <w:t>.</w:t>
      </w:r>
    </w:p>
    <w:p w:rsidR="0079565C" w:rsidRDefault="0079565C" w:rsidP="00C021C6">
      <w:pPr>
        <w:pStyle w:val="NormalWeb"/>
        <w:shd w:val="clear" w:color="auto" w:fill="FFFFFF"/>
        <w:spacing w:before="120" w:beforeAutospacing="0" w:after="120" w:afterAutospacing="0"/>
        <w:rPr>
          <w:color w:val="222222"/>
        </w:rPr>
      </w:pPr>
      <w:r>
        <w:rPr>
          <w:color w:val="222222"/>
        </w:rPr>
        <w:t xml:space="preserve"> </w:t>
      </w:r>
    </w:p>
    <w:p w:rsidR="00C021C6" w:rsidRDefault="00C021C6" w:rsidP="00C021C6">
      <w:pPr>
        <w:pStyle w:val="NormalWeb"/>
        <w:shd w:val="clear" w:color="auto" w:fill="FFFFFF"/>
        <w:spacing w:before="120" w:beforeAutospacing="0" w:after="120" w:afterAutospacing="0"/>
        <w:rPr>
          <w:color w:val="222222"/>
        </w:rPr>
      </w:pPr>
      <w:r>
        <w:rPr>
          <w:noProof/>
          <w:lang w:eastAsia="en-US"/>
        </w:rPr>
        <w:lastRenderedPageBreak/>
        <w:drawing>
          <wp:inline distT="0" distB="0" distL="0" distR="0" wp14:anchorId="2A7E0239" wp14:editId="3F2807D8">
            <wp:extent cx="6858000" cy="4250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250055"/>
                    </a:xfrm>
                    <a:prstGeom prst="rect">
                      <a:avLst/>
                    </a:prstGeom>
                  </pic:spPr>
                </pic:pic>
              </a:graphicData>
            </a:graphic>
          </wp:inline>
        </w:drawing>
      </w:r>
    </w:p>
    <w:p w:rsidR="00C021C6" w:rsidRDefault="00C021C6" w:rsidP="00C021C6">
      <w:pPr>
        <w:pStyle w:val="NormalWeb"/>
        <w:shd w:val="clear" w:color="auto" w:fill="FFFFFF"/>
        <w:spacing w:before="120" w:beforeAutospacing="0" w:after="120" w:afterAutospacing="0"/>
        <w:rPr>
          <w:color w:val="222222"/>
        </w:rPr>
      </w:pPr>
      <w:r>
        <w:rPr>
          <w:noProof/>
          <w:lang w:eastAsia="en-US"/>
        </w:rPr>
        <w:drawing>
          <wp:inline distT="0" distB="0" distL="0" distR="0" wp14:anchorId="7DC1B9B7" wp14:editId="0BFE8FEE">
            <wp:extent cx="1419860" cy="255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9273" cy="260710"/>
                    </a:xfrm>
                    <a:prstGeom prst="rect">
                      <a:avLst/>
                    </a:prstGeom>
                  </pic:spPr>
                </pic:pic>
              </a:graphicData>
            </a:graphic>
          </wp:inline>
        </w:drawing>
      </w:r>
    </w:p>
    <w:p w:rsidR="00C021C6" w:rsidRDefault="00C021C6" w:rsidP="00C021C6">
      <w:pPr>
        <w:pStyle w:val="NormalWeb"/>
        <w:shd w:val="clear" w:color="auto" w:fill="FFFFFF"/>
        <w:spacing w:before="120" w:beforeAutospacing="0" w:after="120" w:afterAutospacing="0"/>
      </w:pPr>
      <w:r>
        <w:t xml:space="preserve">Fig. 9. North End of </w:t>
      </w:r>
      <w:r w:rsidR="00F22918">
        <w:t>Teyuna (Ciudad Perdida)</w:t>
      </w:r>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C021C6" w:rsidRDefault="00C021C6" w:rsidP="00C021C6">
      <w:pPr>
        <w:pStyle w:val="NormalWeb"/>
        <w:shd w:val="clear" w:color="auto" w:fill="FFFFFF"/>
        <w:spacing w:before="120" w:beforeAutospacing="0" w:after="120" w:afterAutospacing="0"/>
        <w:rPr>
          <w:color w:val="222222"/>
        </w:rPr>
      </w:pPr>
      <w:r>
        <w:rPr>
          <w:noProof/>
          <w:lang w:eastAsia="en-US"/>
        </w:rPr>
        <w:drawing>
          <wp:inline distT="0" distB="0" distL="0" distR="0" wp14:anchorId="3FE4470C" wp14:editId="338669EE">
            <wp:extent cx="4850951" cy="265454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2221" cy="2655243"/>
                    </a:xfrm>
                    <a:prstGeom prst="rect">
                      <a:avLst/>
                    </a:prstGeom>
                  </pic:spPr>
                </pic:pic>
              </a:graphicData>
            </a:graphic>
          </wp:inline>
        </w:drawing>
      </w:r>
    </w:p>
    <w:p w:rsidR="00C021C6" w:rsidRDefault="00C021C6" w:rsidP="00C021C6">
      <w:pPr>
        <w:pStyle w:val="NormalWeb"/>
        <w:shd w:val="clear" w:color="auto" w:fill="FFFFFF"/>
        <w:spacing w:before="120" w:beforeAutospacing="0" w:after="120" w:afterAutospacing="0"/>
        <w:rPr>
          <w:color w:val="222222"/>
        </w:rPr>
      </w:pPr>
      <w:r>
        <w:rPr>
          <w:color w:val="222222"/>
        </w:rPr>
        <w:t>Fig. 10.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C021C6" w:rsidRPr="00780DB7" w:rsidRDefault="00C021C6" w:rsidP="00C021C6">
      <w:pPr>
        <w:pStyle w:val="NormalWeb"/>
        <w:shd w:val="clear" w:color="auto" w:fill="FFFFFF"/>
        <w:spacing w:before="120" w:beforeAutospacing="0" w:after="120" w:afterAutospacing="0"/>
        <w:rPr>
          <w:b/>
          <w:color w:val="222222"/>
        </w:rPr>
      </w:pPr>
      <w:r w:rsidRPr="00780DB7">
        <w:rPr>
          <w:b/>
          <w:color w:val="222222"/>
        </w:rPr>
        <w:t>Kogi</w:t>
      </w:r>
    </w:p>
    <w:p w:rsidR="00C021C6" w:rsidRDefault="00C021C6" w:rsidP="00C021C6">
      <w:pPr>
        <w:pStyle w:val="NormalWeb"/>
        <w:shd w:val="clear" w:color="auto" w:fill="FFFFFF"/>
        <w:spacing w:before="120" w:beforeAutospacing="0" w:after="120" w:afterAutospacing="0"/>
      </w:pPr>
      <w:r>
        <w:lastRenderedPageBreak/>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C021C6" w:rsidRPr="00A3666D" w:rsidRDefault="00C021C6" w:rsidP="00C021C6">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C021C6" w:rsidRDefault="00C021C6" w:rsidP="00C021C6">
      <w:pPr>
        <w:pStyle w:val="NormalWeb"/>
        <w:spacing w:before="0" w:beforeAutospacing="0" w:after="0" w:afterAutospacing="0"/>
        <w:jc w:val="center"/>
      </w:pPr>
      <w:r>
        <w:rPr>
          <w:noProof/>
          <w:lang w:eastAsia="en-US"/>
        </w:rPr>
        <w:drawing>
          <wp:inline distT="0" distB="0" distL="0" distR="0" wp14:anchorId="469AAFBE" wp14:editId="3754F586">
            <wp:extent cx="4782185" cy="278892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C021C6" w:rsidRDefault="00C021C6" w:rsidP="00C021C6">
      <w:pPr>
        <w:jc w:val="center"/>
      </w:pPr>
      <w:r>
        <w:t xml:space="preserve">Fig.  11. Structure of the Kogi Cosmic Egg. Based on Reichel-Dolmatoff 1978, from Tairona 2015. </w:t>
      </w:r>
    </w:p>
    <w:p w:rsidR="00C021C6" w:rsidRDefault="00C021C6" w:rsidP="00C021C6"/>
    <w:p w:rsidR="00C021C6" w:rsidRDefault="00C021C6" w:rsidP="00C021C6">
      <w:pPr>
        <w:rPr>
          <w:b/>
        </w:rPr>
      </w:pPr>
      <w:r w:rsidRPr="00780DB7">
        <w:rPr>
          <w:b/>
        </w:rPr>
        <w:t>Arhuaco</w:t>
      </w:r>
    </w:p>
    <w:p w:rsidR="00C021C6" w:rsidRPr="00F072BD" w:rsidRDefault="00C021C6" w:rsidP="00C021C6">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C021C6" w:rsidRPr="00F072BD" w:rsidRDefault="00C021C6" w:rsidP="00C021C6">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C021C6" w:rsidRDefault="00C021C6" w:rsidP="00C021C6">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xml:space="preserve">, with </w:t>
      </w:r>
      <w:r w:rsidRPr="0087740F">
        <w:lastRenderedPageBreak/>
        <w:t>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C021C6" w:rsidRPr="007D7A92" w:rsidRDefault="00C021C6" w:rsidP="00C021C6">
      <w:r>
        <w:t>The Arhuaco community is divided into five divisions:</w:t>
      </w:r>
    </w:p>
    <w:p w:rsidR="00C021C6" w:rsidRPr="007D7A92" w:rsidRDefault="00C021C6" w:rsidP="00C021C6"/>
    <w:tbl>
      <w:tblPr>
        <w:tblW w:w="0" w:type="auto"/>
        <w:tblCellMar>
          <w:left w:w="0" w:type="dxa"/>
          <w:right w:w="0" w:type="dxa"/>
        </w:tblCellMar>
        <w:tblLook w:val="04A0" w:firstRow="1" w:lastRow="0" w:firstColumn="1" w:lastColumn="0" w:noHBand="0" w:noVBand="1"/>
      </w:tblPr>
      <w:tblGrid>
        <w:gridCol w:w="4772"/>
        <w:gridCol w:w="4772"/>
      </w:tblGrid>
      <w:tr w:rsidR="00C021C6"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r w:rsidRPr="007D7A92">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C021C6"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C021C6"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C021C6"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C021C6"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021C6" w:rsidRPr="007D7A92" w:rsidRDefault="00C021C6" w:rsidP="007B2BCC">
            <w:proofErr w:type="spellStart"/>
            <w:r w:rsidRPr="007D7A92">
              <w:t>Sogrome</w:t>
            </w:r>
            <w:proofErr w:type="spellEnd"/>
            <w:r w:rsidRPr="007D7A92">
              <w:t xml:space="preserve">, </w:t>
            </w:r>
            <w:proofErr w:type="spellStart"/>
            <w:r w:rsidRPr="007D7A92">
              <w:t>Donachwi</w:t>
            </w:r>
            <w:proofErr w:type="spellEnd"/>
            <w:r w:rsidRPr="007D7A92">
              <w:t>,</w:t>
            </w:r>
          </w:p>
          <w:p w:rsidR="00C021C6" w:rsidRPr="007D7A92" w:rsidRDefault="00C021C6" w:rsidP="007B2BCC">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C021C6" w:rsidRPr="007D7A92" w:rsidRDefault="00C021C6" w:rsidP="00C021C6"/>
    <w:p w:rsidR="00C021C6" w:rsidRPr="007D7A92" w:rsidRDefault="00C021C6" w:rsidP="00C021C6">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C021C6" w:rsidRPr="0087740F" w:rsidRDefault="00C021C6" w:rsidP="00C021C6">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C021C6" w:rsidRPr="001467AF" w:rsidRDefault="00C021C6" w:rsidP="00C021C6"/>
    <w:p w:rsidR="00C021C6" w:rsidRDefault="00C021C6" w:rsidP="00C021C6">
      <w:pPr>
        <w:rPr>
          <w:b/>
        </w:rPr>
      </w:pPr>
      <w:r w:rsidRPr="00737093">
        <w:rPr>
          <w:b/>
        </w:rPr>
        <w:t>References</w:t>
      </w:r>
    </w:p>
    <w:p w:rsidR="00C021C6" w:rsidRDefault="00C021C6" w:rsidP="00C021C6">
      <w:pPr>
        <w:rPr>
          <w:b/>
        </w:rPr>
      </w:pPr>
    </w:p>
    <w:p w:rsidR="00C021C6" w:rsidRDefault="00C021C6" w:rsidP="00C021C6">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6" w:tooltip="Cambridge University Press" w:history="1">
        <w:r w:rsidRPr="006034EA">
          <w:rPr>
            <w:rStyle w:val="Hyperlink"/>
            <w:color w:val="000000" w:themeColor="text1"/>
          </w:rPr>
          <w:t>Cambridge University Press</w:t>
        </w:r>
      </w:hyperlink>
      <w:r w:rsidRPr="00CF0A13">
        <w:rPr>
          <w:color w:val="000000" w:themeColor="text1"/>
        </w:rPr>
        <w:t>.</w:t>
      </w:r>
    </w:p>
    <w:p w:rsidR="00C021C6" w:rsidRDefault="00C021C6" w:rsidP="00C021C6"/>
    <w:p w:rsidR="00C021C6" w:rsidRDefault="00C021C6" w:rsidP="00C021C6">
      <w:proofErr w:type="spellStart"/>
      <w:r>
        <w:t>Bischof</w:t>
      </w:r>
      <w:proofErr w:type="spellEnd"/>
      <w:r>
        <w:t xml:space="preserve">, Henning. 1961. “News Report,” </w:t>
      </w:r>
      <w:proofErr w:type="spellStart"/>
      <w:r w:rsidRPr="00A33489">
        <w:rPr>
          <w:i/>
        </w:rPr>
        <w:t>Katunob</w:t>
      </w:r>
      <w:proofErr w:type="spellEnd"/>
      <w:r>
        <w:t xml:space="preserve"> 2, 3: 41-45. </w:t>
      </w:r>
    </w:p>
    <w:p w:rsidR="00C021C6" w:rsidRDefault="00C021C6" w:rsidP="00C021C6"/>
    <w:p w:rsidR="00C021C6" w:rsidRDefault="00C021C6" w:rsidP="00C021C6">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C021C6" w:rsidRDefault="00C021C6" w:rsidP="00C021C6"/>
    <w:p w:rsidR="00C021C6" w:rsidRDefault="00C021C6" w:rsidP="00C021C6">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C021C6" w:rsidRDefault="00C021C6" w:rsidP="00C021C6"/>
    <w:p w:rsidR="00C021C6" w:rsidRDefault="00C021C6" w:rsidP="00C021C6">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C021C6" w:rsidRDefault="00C021C6" w:rsidP="00C021C6"/>
    <w:p w:rsidR="00C021C6" w:rsidRPr="00753010" w:rsidRDefault="00C021C6" w:rsidP="00C021C6">
      <w:pPr>
        <w:rPr>
          <w:color w:val="000000" w:themeColor="text1"/>
        </w:rPr>
      </w:pPr>
      <w:r>
        <w:rPr>
          <w:color w:val="000000" w:themeColor="text1"/>
        </w:rPr>
        <w:t xml:space="preserve">1972. “Una </w:t>
      </w:r>
      <w:proofErr w:type="spellStart"/>
      <w:r>
        <w:rPr>
          <w:color w:val="000000" w:themeColor="text1"/>
        </w:rPr>
        <w:t>coleccion</w:t>
      </w:r>
      <w:proofErr w:type="spellEnd"/>
      <w:r>
        <w:rPr>
          <w:color w:val="000000" w:themeColor="text1"/>
        </w:rPr>
        <w:t xml:space="preserve"> </w:t>
      </w:r>
      <w:proofErr w:type="spellStart"/>
      <w:r>
        <w:rPr>
          <w:color w:val="000000" w:themeColor="text1"/>
        </w:rPr>
        <w:t>etnografica</w:t>
      </w:r>
      <w:proofErr w:type="spellEnd"/>
      <w:r>
        <w:rPr>
          <w:color w:val="000000" w:themeColor="text1"/>
        </w:rPr>
        <w:t xml:space="preserve"> de la Sierra Nevada de Santa Marta (Colombia) – </w:t>
      </w:r>
      <w:proofErr w:type="spellStart"/>
      <w:r>
        <w:rPr>
          <w:color w:val="000000" w:themeColor="text1"/>
        </w:rPr>
        <w:t>Siglo</w:t>
      </w:r>
      <w:proofErr w:type="spellEnd"/>
      <w:r>
        <w:rPr>
          <w:color w:val="000000" w:themeColor="text1"/>
        </w:rPr>
        <w:t xml:space="preserve"> XVII,” </w:t>
      </w:r>
      <w:proofErr w:type="spellStart"/>
      <w:r w:rsidRPr="00154F63">
        <w:rPr>
          <w:i/>
          <w:color w:val="000000" w:themeColor="text1"/>
        </w:rPr>
        <w:t>Atti</w:t>
      </w:r>
      <w:proofErr w:type="spellEnd"/>
      <w:r w:rsidRPr="00154F63">
        <w:rPr>
          <w:i/>
          <w:color w:val="000000" w:themeColor="text1"/>
        </w:rPr>
        <w:t xml:space="preserve"> XL </w:t>
      </w:r>
      <w:proofErr w:type="spellStart"/>
      <w:r w:rsidRPr="00154F63">
        <w:rPr>
          <w:i/>
          <w:color w:val="000000" w:themeColor="text1"/>
        </w:rPr>
        <w:t>Congresso</w:t>
      </w:r>
      <w:proofErr w:type="spellEnd"/>
      <w:r w:rsidRPr="00154F63">
        <w:rPr>
          <w:i/>
          <w:color w:val="000000" w:themeColor="text1"/>
        </w:rPr>
        <w:t xml:space="preserve"> </w:t>
      </w:r>
      <w:proofErr w:type="spellStart"/>
      <w:r w:rsidRPr="00154F63">
        <w:rPr>
          <w:i/>
          <w:color w:val="000000" w:themeColor="text1"/>
        </w:rPr>
        <w:t>Internationale</w:t>
      </w:r>
      <w:proofErr w:type="spellEnd"/>
      <w:r w:rsidRPr="00154F63">
        <w:rPr>
          <w:i/>
          <w:color w:val="000000" w:themeColor="text1"/>
        </w:rPr>
        <w:t xml:space="preserve"> </w:t>
      </w:r>
      <w:proofErr w:type="spellStart"/>
      <w:r w:rsidRPr="00154F63">
        <w:rPr>
          <w:i/>
          <w:color w:val="000000" w:themeColor="text1"/>
        </w:rPr>
        <w:t>degli</w:t>
      </w:r>
      <w:proofErr w:type="spellEnd"/>
      <w:r w:rsidRPr="00154F63">
        <w:rPr>
          <w:i/>
          <w:color w:val="000000" w:themeColor="text1"/>
        </w:rPr>
        <w:t xml:space="preserve"> </w:t>
      </w:r>
      <w:proofErr w:type="spellStart"/>
      <w:r w:rsidRPr="00154F63">
        <w:rPr>
          <w:i/>
          <w:color w:val="000000" w:themeColor="text1"/>
        </w:rPr>
        <w:t>Americanisti</w:t>
      </w:r>
      <w:proofErr w:type="spellEnd"/>
      <w:r>
        <w:rPr>
          <w:color w:val="000000" w:themeColor="text1"/>
        </w:rPr>
        <w:t>. Roma-Genova, pp. 391-398.</w:t>
      </w:r>
    </w:p>
    <w:p w:rsidR="00C021C6" w:rsidRDefault="00C021C6" w:rsidP="00C021C6"/>
    <w:p w:rsidR="00C021C6" w:rsidRDefault="00C021C6" w:rsidP="00C021C6">
      <w:pPr>
        <w:rPr>
          <w:color w:val="000000" w:themeColor="text1"/>
        </w:rPr>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C021C6" w:rsidRDefault="00C021C6" w:rsidP="00C021C6"/>
    <w:p w:rsidR="00C021C6" w:rsidRDefault="00C021C6" w:rsidP="00C021C6">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C021C6" w:rsidRDefault="00C021C6" w:rsidP="00C021C6"/>
    <w:p w:rsidR="00C021C6" w:rsidRDefault="00C021C6" w:rsidP="00C021C6">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C021C6" w:rsidRDefault="00C021C6" w:rsidP="00C021C6"/>
    <w:p w:rsidR="00C021C6" w:rsidRPr="00753010" w:rsidRDefault="00C021C6" w:rsidP="00C021C6">
      <w:r>
        <w:t>2008. “Reconfiguring the political landscape after the multicultural turn.” Unpublished PhD Dissertation, Chicago: University of Chicago.</w:t>
      </w:r>
    </w:p>
    <w:p w:rsidR="00C021C6" w:rsidRDefault="00C021C6" w:rsidP="00C021C6"/>
    <w:p w:rsidR="00C021C6" w:rsidRDefault="00C021C6" w:rsidP="00C021C6">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C021C6" w:rsidRDefault="00C021C6" w:rsidP="00C021C6"/>
    <w:p w:rsidR="00C021C6" w:rsidRDefault="00C021C6" w:rsidP="00C021C6">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C021C6" w:rsidRDefault="00C021C6" w:rsidP="00C021C6"/>
    <w:p w:rsidR="00C021C6" w:rsidRDefault="00C021C6" w:rsidP="00C021C6">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C021C6" w:rsidRDefault="00C021C6" w:rsidP="00C021C6"/>
    <w:p w:rsidR="00C021C6" w:rsidRDefault="00C021C6" w:rsidP="00C021C6">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C021C6" w:rsidRDefault="00C021C6" w:rsidP="00C021C6"/>
    <w:p w:rsidR="00C021C6" w:rsidRDefault="00C021C6" w:rsidP="00C021C6">
      <w:proofErr w:type="spellStart"/>
      <w:proofErr w:type="gramStart"/>
      <w:r>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Perdida)-</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C021C6" w:rsidRDefault="00C021C6" w:rsidP="00C021C6"/>
    <w:p w:rsidR="00C021C6" w:rsidRDefault="00C021C6" w:rsidP="00C021C6">
      <w:proofErr w:type="spellStart"/>
      <w:r>
        <w:lastRenderedPageBreak/>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C021C6" w:rsidRDefault="00C021C6" w:rsidP="00C021C6"/>
    <w:p w:rsidR="00C021C6" w:rsidRDefault="00C021C6" w:rsidP="00C021C6">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C021C6" w:rsidRDefault="00C021C6" w:rsidP="00C021C6"/>
    <w:p w:rsidR="00C021C6" w:rsidRDefault="00C021C6" w:rsidP="00C021C6">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C021C6" w:rsidRDefault="00C021C6" w:rsidP="00C021C6">
      <w:pPr>
        <w:rPr>
          <w:rStyle w:val="reference-text"/>
        </w:rPr>
      </w:pPr>
    </w:p>
    <w:p w:rsidR="00C021C6" w:rsidRDefault="00C021C6" w:rsidP="00C021C6">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C021C6" w:rsidRDefault="00C021C6" w:rsidP="00C021C6"/>
    <w:p w:rsidR="00C021C6" w:rsidRPr="00F540B2" w:rsidRDefault="00717067" w:rsidP="00C021C6">
      <w:hyperlink r:id="rId27" w:history="1">
        <w:r w:rsidR="00C021C6" w:rsidRPr="00F540B2">
          <w:rPr>
            <w:rStyle w:val="Hyperlink"/>
          </w:rPr>
          <w:t>EÑES</w:t>
        </w:r>
      </w:hyperlink>
      <w:r w:rsidR="00C021C6" w:rsidRPr="00F540B2">
        <w:t xml:space="preserve">. 2017. </w:t>
      </w:r>
      <w:r w:rsidR="00C021C6" w:rsidRPr="00E84DB9">
        <w:rPr>
          <w:i/>
        </w:rPr>
        <w:t xml:space="preserve">La </w:t>
      </w:r>
      <w:proofErr w:type="spellStart"/>
      <w:r w:rsidR="00C021C6" w:rsidRPr="00E84DB9">
        <w:rPr>
          <w:i/>
        </w:rPr>
        <w:t>Biblioteca</w:t>
      </w:r>
      <w:proofErr w:type="spellEnd"/>
      <w:r w:rsidR="00C021C6" w:rsidRPr="00E84DB9">
        <w:rPr>
          <w:i/>
        </w:rPr>
        <w:t xml:space="preserve"> </w:t>
      </w:r>
      <w:proofErr w:type="spellStart"/>
      <w:proofErr w:type="gramStart"/>
      <w:r w:rsidR="00C021C6" w:rsidRPr="00E84DB9">
        <w:rPr>
          <w:i/>
        </w:rPr>
        <w:t>como</w:t>
      </w:r>
      <w:proofErr w:type="spellEnd"/>
      <w:proofErr w:type="gramEnd"/>
      <w:r w:rsidR="00C021C6" w:rsidRPr="00E84DB9">
        <w:rPr>
          <w:i/>
        </w:rPr>
        <w:t xml:space="preserve"> </w:t>
      </w:r>
      <w:proofErr w:type="spellStart"/>
      <w:r w:rsidR="00C021C6" w:rsidRPr="00E84DB9">
        <w:rPr>
          <w:i/>
        </w:rPr>
        <w:t>protectora</w:t>
      </w:r>
      <w:proofErr w:type="spellEnd"/>
      <w:r w:rsidR="00C021C6" w:rsidRPr="00E84DB9">
        <w:rPr>
          <w:i/>
        </w:rPr>
        <w:t xml:space="preserve"> del </w:t>
      </w:r>
      <w:proofErr w:type="spellStart"/>
      <w:r w:rsidR="00C021C6" w:rsidRPr="00E84DB9">
        <w:rPr>
          <w:i/>
        </w:rPr>
        <w:t>mundo</w:t>
      </w:r>
      <w:proofErr w:type="spellEnd"/>
      <w:r w:rsidR="00C021C6" w:rsidRPr="00F540B2">
        <w:t>. https://about.me/souldes.</w:t>
      </w:r>
    </w:p>
    <w:p w:rsidR="00C021C6" w:rsidRDefault="00C021C6" w:rsidP="00C021C6">
      <w:pPr>
        <w:pStyle w:val="NormalWeb"/>
      </w:pPr>
      <w:proofErr w:type="spellStart"/>
      <w:r>
        <w:t>Ereira</w:t>
      </w:r>
      <w:proofErr w:type="spellEnd"/>
      <w:r>
        <w:t xml:space="preserve">, Alan. 1993. </w:t>
      </w:r>
      <w:hyperlink r:id="rId28" w:history="1">
        <w:r w:rsidRPr="0023545B">
          <w:rPr>
            <w:rStyle w:val="Emphasis"/>
            <w:color w:val="000000" w:themeColor="text1"/>
          </w:rPr>
          <w:t>The Elder Brothers</w:t>
        </w:r>
      </w:hyperlink>
      <w:r>
        <w:t>. New York: Vintage Books.</w:t>
      </w:r>
    </w:p>
    <w:p w:rsidR="00C021C6" w:rsidRPr="00A02742" w:rsidRDefault="00C021C6" w:rsidP="00C021C6">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C021C6" w:rsidRDefault="00C021C6" w:rsidP="00C021C6">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C021C6" w:rsidRDefault="00C021C6" w:rsidP="00C021C6"/>
    <w:p w:rsidR="00C021C6" w:rsidRDefault="00C021C6" w:rsidP="00C021C6">
      <w:pPr>
        <w:rPr>
          <w:rStyle w:val="reference-text"/>
        </w:rPr>
      </w:pPr>
      <w:proofErr w:type="spellStart"/>
      <w:r>
        <w:rPr>
          <w:rStyle w:val="reference-text"/>
        </w:rPr>
        <w:t>Fabré</w:t>
      </w:r>
      <w:proofErr w:type="spellEnd"/>
      <w:r>
        <w:rPr>
          <w:rStyle w:val="reference-text"/>
        </w:rPr>
        <w:t xml:space="preserve">, Alain. 2005. </w:t>
      </w:r>
      <w:hyperlink r:id="rId29"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C021C6" w:rsidRDefault="00C021C6" w:rsidP="00C021C6"/>
    <w:p w:rsidR="00C021C6" w:rsidRPr="003A41AE" w:rsidRDefault="00C021C6" w:rsidP="00C021C6">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C021C6" w:rsidRPr="003A41AE" w:rsidRDefault="00C021C6" w:rsidP="00C021C6"/>
    <w:p w:rsidR="00C021C6" w:rsidRDefault="00C021C6" w:rsidP="00C021C6">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C021C6" w:rsidRDefault="00C021C6" w:rsidP="00C021C6">
      <w:pPr>
        <w:rPr>
          <w:iCs/>
        </w:rPr>
      </w:pPr>
    </w:p>
    <w:p w:rsidR="00C021C6" w:rsidRPr="0028461F" w:rsidRDefault="00C021C6" w:rsidP="00C021C6">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C021C6" w:rsidRDefault="00C021C6" w:rsidP="00C021C6">
      <w:pPr>
        <w:rPr>
          <w:iCs/>
        </w:rPr>
      </w:pPr>
    </w:p>
    <w:p w:rsidR="00C021C6" w:rsidRPr="00E84DB9" w:rsidRDefault="00C021C6" w:rsidP="00C021C6">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C021C6" w:rsidRDefault="00C021C6" w:rsidP="00C021C6">
      <w:pPr>
        <w:rPr>
          <w:iCs/>
        </w:rPr>
      </w:pPr>
    </w:p>
    <w:p w:rsidR="00C021C6" w:rsidRPr="00E84DB9" w:rsidRDefault="00C021C6" w:rsidP="00C021C6">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30"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31"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C021C6" w:rsidRDefault="00C021C6" w:rsidP="00C021C6"/>
    <w:p w:rsidR="00C021C6" w:rsidRDefault="00C021C6" w:rsidP="00C021C6">
      <w:pPr>
        <w:rPr>
          <w:rStyle w:val="HTMLCite"/>
        </w:rPr>
      </w:pPr>
      <w:r w:rsidRPr="00E84DB9">
        <w:rPr>
          <w:rStyle w:val="HTMLCite"/>
        </w:rPr>
        <w:t>Joshua Project, 2017:</w:t>
      </w:r>
      <w:r>
        <w:rPr>
          <w:rStyle w:val="HTMLCite"/>
        </w:rPr>
        <w:t xml:space="preserve"> </w:t>
      </w:r>
      <w:hyperlink r:id="rId32" w:history="1">
        <w:r w:rsidRPr="006A341B">
          <w:rPr>
            <w:rStyle w:val="Hyperlink"/>
          </w:rPr>
          <w:t>https://joshuaproject.net/people_groups/13448/CO</w:t>
        </w:r>
      </w:hyperlink>
      <w:r w:rsidRPr="003950F5">
        <w:rPr>
          <w:rStyle w:val="HTMLCite"/>
        </w:rPr>
        <w:t xml:space="preserve"> </w:t>
      </w:r>
    </w:p>
    <w:p w:rsidR="00C021C6" w:rsidRDefault="00C021C6" w:rsidP="00C021C6">
      <w:pPr>
        <w:rPr>
          <w:rStyle w:val="HTMLCite"/>
        </w:rPr>
      </w:pPr>
    </w:p>
    <w:p w:rsidR="00C021C6" w:rsidRDefault="00C021C6" w:rsidP="00C021C6">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C021C6" w:rsidRDefault="00C021C6" w:rsidP="00C021C6"/>
    <w:p w:rsidR="00C021C6" w:rsidRDefault="00C021C6" w:rsidP="00C021C6">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C021C6" w:rsidRDefault="00C021C6" w:rsidP="00C021C6"/>
    <w:p w:rsidR="00C021C6" w:rsidRDefault="00C021C6" w:rsidP="00C021C6">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C021C6" w:rsidRDefault="00C021C6" w:rsidP="00C021C6">
      <w:pPr>
        <w:rPr>
          <w:rStyle w:val="HTMLCite"/>
        </w:rPr>
      </w:pPr>
    </w:p>
    <w:p w:rsidR="00C021C6" w:rsidRPr="00E32656" w:rsidRDefault="00C021C6" w:rsidP="00C021C6">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C021C6" w:rsidRPr="003A41AE" w:rsidRDefault="00C021C6" w:rsidP="00C021C6"/>
    <w:p w:rsidR="00C021C6" w:rsidRDefault="00C021C6" w:rsidP="00C021C6">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C021C6" w:rsidRDefault="00C021C6" w:rsidP="00C021C6"/>
    <w:p w:rsidR="00C021C6" w:rsidRDefault="00C021C6" w:rsidP="00C021C6">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C021C6" w:rsidRDefault="00C021C6" w:rsidP="00C021C6"/>
    <w:p w:rsidR="00C021C6" w:rsidRDefault="00C021C6" w:rsidP="00C021C6">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C021C6" w:rsidRDefault="00C021C6" w:rsidP="00C021C6"/>
    <w:p w:rsidR="00C021C6" w:rsidRDefault="00C021C6" w:rsidP="00C021C6">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C021C6" w:rsidRDefault="00C021C6" w:rsidP="00C021C6"/>
    <w:p w:rsidR="00C021C6" w:rsidRDefault="00C021C6" w:rsidP="00C021C6">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C021C6" w:rsidRDefault="00C021C6" w:rsidP="00C021C6"/>
    <w:p w:rsidR="00C021C6" w:rsidRDefault="00C021C6" w:rsidP="00C021C6">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C021C6" w:rsidRDefault="00C021C6" w:rsidP="00C021C6"/>
    <w:p w:rsidR="00C021C6" w:rsidRDefault="00C021C6" w:rsidP="00C021C6">
      <w:r>
        <w:lastRenderedPageBreak/>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C021C6" w:rsidRDefault="00C021C6" w:rsidP="00C021C6">
      <w:pPr>
        <w:rPr>
          <w:rStyle w:val="HTMLCite"/>
          <w:i w:val="0"/>
        </w:rPr>
      </w:pPr>
    </w:p>
    <w:p w:rsidR="00C021C6" w:rsidRPr="00E84DB9" w:rsidRDefault="00C021C6" w:rsidP="00C021C6">
      <w:pPr>
        <w:rPr>
          <w:rStyle w:val="HTMLCite"/>
          <w:i w:val="0"/>
        </w:rPr>
      </w:pPr>
      <w:r w:rsidRPr="00E84DB9">
        <w:rPr>
          <w:rStyle w:val="HTMLCite"/>
        </w:rPr>
        <w:t xml:space="preserve">National Institutes of Health; Committee to Review the Health Effects in Vietnam Veterans of Exposure to Herbicides. 1994. </w:t>
      </w:r>
      <w:hyperlink r:id="rId33"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C021C6" w:rsidRDefault="00C021C6" w:rsidP="00C021C6"/>
    <w:p w:rsidR="00C021C6" w:rsidRDefault="00C021C6" w:rsidP="00C021C6">
      <w:r>
        <w:t xml:space="preserve">Nicholas, Francis G. 1901. “The Aborigines of the Province of Santa Marta, Colombia,” </w:t>
      </w:r>
      <w:r w:rsidRPr="00753010">
        <w:rPr>
          <w:i/>
        </w:rPr>
        <w:t xml:space="preserve">American Anthropologist </w:t>
      </w:r>
      <w:r>
        <w:t>(New Series) 3, 4: 606-649.</w:t>
      </w:r>
    </w:p>
    <w:p w:rsidR="00C021C6" w:rsidRDefault="00C021C6" w:rsidP="00C021C6"/>
    <w:p w:rsidR="00C021C6" w:rsidRDefault="00C021C6" w:rsidP="00C021C6">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C021C6" w:rsidRDefault="00C021C6" w:rsidP="00C021C6"/>
    <w:p w:rsidR="00C021C6" w:rsidRDefault="00C021C6" w:rsidP="00C021C6">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C021C6" w:rsidRDefault="00C021C6" w:rsidP="00C021C6"/>
    <w:p w:rsidR="00C021C6" w:rsidRDefault="00C021C6" w:rsidP="00C021C6">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C021C6" w:rsidRDefault="00C021C6" w:rsidP="00C021C6">
      <w:pPr>
        <w:rPr>
          <w:rStyle w:val="reference-text"/>
        </w:rPr>
      </w:pPr>
    </w:p>
    <w:p w:rsidR="00C021C6" w:rsidRDefault="00C021C6" w:rsidP="00C021C6">
      <w:pPr>
        <w:rPr>
          <w:rStyle w:val="reference-text"/>
        </w:rPr>
      </w:pPr>
      <w:r>
        <w:rPr>
          <w:rStyle w:val="reference-text"/>
        </w:rPr>
        <w:t xml:space="preserve">Panoramas. 2015. </w:t>
      </w:r>
      <w:hyperlink r:id="rId34" w:anchor="longlines" w:history="1">
        <w:r>
          <w:rPr>
            <w:rStyle w:val="Hyperlink"/>
          </w:rPr>
          <w:t>http://www.viewfinderpanoramas.org/panoramas.html#longlines</w:t>
        </w:r>
      </w:hyperlink>
    </w:p>
    <w:p w:rsidR="00C021C6" w:rsidRDefault="00C021C6" w:rsidP="00C021C6"/>
    <w:p w:rsidR="00C021C6" w:rsidRDefault="00C021C6" w:rsidP="00C021C6">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C021C6" w:rsidRDefault="00C021C6" w:rsidP="00C021C6"/>
    <w:p w:rsidR="00C021C6" w:rsidRDefault="00C021C6" w:rsidP="00C021C6">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C021C6" w:rsidRDefault="00C021C6" w:rsidP="00C021C6"/>
    <w:p w:rsidR="00C021C6" w:rsidRPr="00E35269" w:rsidRDefault="00C021C6" w:rsidP="00C021C6">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C021C6" w:rsidRPr="00E35269" w:rsidRDefault="00C021C6" w:rsidP="00C021C6">
      <w:r w:rsidRPr="00E35269">
        <w:t xml:space="preserve">Using K- Mean Clustering Algorithm, </w:t>
      </w:r>
      <w:r w:rsidRPr="00E35269">
        <w:rPr>
          <w:i/>
        </w:rPr>
        <w:t>International Journal of Computer &amp; Communication Technology</w:t>
      </w:r>
      <w:r w:rsidRPr="00E35269">
        <w:t>, 3: 88-92.</w:t>
      </w:r>
    </w:p>
    <w:p w:rsidR="00C021C6" w:rsidRDefault="00C021C6" w:rsidP="00C021C6">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C021C6" w:rsidRPr="00EF65E2" w:rsidRDefault="00C021C6" w:rsidP="00C021C6">
      <w:pPr>
        <w:rPr>
          <w:rFonts w:eastAsia="Times New Roman"/>
        </w:rPr>
      </w:pPr>
      <w:proofErr w:type="spellStart"/>
      <w:r w:rsidRPr="00EF65E2">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C021C6" w:rsidRPr="00EF65E2" w:rsidRDefault="00C021C6" w:rsidP="00C021C6">
      <w:pPr>
        <w:rPr>
          <w:rFonts w:eastAsia="Times New Roman"/>
        </w:rPr>
      </w:pPr>
      <w:r>
        <w:rPr>
          <w:rFonts w:eastAsia="Times New Roman"/>
        </w:rPr>
        <w:lastRenderedPageBreak/>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C021C6" w:rsidRPr="00EF65E2" w:rsidRDefault="00C021C6" w:rsidP="00C021C6">
      <w:pPr>
        <w:rPr>
          <w:rFonts w:eastAsia="Times New Roman"/>
        </w:rPr>
      </w:pPr>
    </w:p>
    <w:p w:rsidR="00C021C6" w:rsidRPr="00EF65E2" w:rsidRDefault="00C021C6" w:rsidP="00C021C6">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C021C6" w:rsidRPr="00EF65E2" w:rsidRDefault="00C021C6" w:rsidP="00C021C6">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C021C6" w:rsidRPr="00EF65E2" w:rsidRDefault="00C021C6" w:rsidP="00C021C6">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C021C6" w:rsidRPr="00EF65E2" w:rsidRDefault="00C021C6" w:rsidP="00C021C6">
      <w:pPr>
        <w:rPr>
          <w:rFonts w:eastAsia="Times New Roman"/>
        </w:rPr>
      </w:pPr>
    </w:p>
    <w:p w:rsidR="00C021C6" w:rsidRPr="00EF65E2" w:rsidRDefault="00C021C6" w:rsidP="00C021C6">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C021C6" w:rsidRPr="00EF65E2" w:rsidRDefault="00C021C6" w:rsidP="00C021C6"/>
    <w:p w:rsidR="00C021C6" w:rsidRPr="00EF65E2" w:rsidRDefault="00C021C6" w:rsidP="00C021C6">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C021C6" w:rsidRPr="00EF65E2" w:rsidRDefault="00C021C6" w:rsidP="00C021C6">
      <w:pPr>
        <w:rPr>
          <w:rFonts w:eastAsia="Times New Roman"/>
        </w:rPr>
      </w:pPr>
    </w:p>
    <w:p w:rsidR="00C021C6" w:rsidRPr="004F2D77" w:rsidRDefault="00C021C6" w:rsidP="00C021C6">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C021C6" w:rsidRPr="00EF65E2" w:rsidRDefault="00C021C6" w:rsidP="00C021C6">
      <w:pPr>
        <w:rPr>
          <w:rFonts w:eastAsia="Times New Roman"/>
        </w:rPr>
      </w:pPr>
    </w:p>
    <w:p w:rsidR="00C021C6" w:rsidRPr="00EF65E2" w:rsidRDefault="00C021C6" w:rsidP="00C021C6">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C021C6" w:rsidRPr="00EF65E2" w:rsidRDefault="00C021C6" w:rsidP="00C021C6">
      <w:pPr>
        <w:rPr>
          <w:rFonts w:eastAsia="Times New Roman"/>
        </w:rPr>
      </w:pPr>
    </w:p>
    <w:p w:rsidR="00C021C6" w:rsidRPr="00EF65E2" w:rsidRDefault="00C021C6" w:rsidP="00C021C6">
      <w:pPr>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C021C6" w:rsidRPr="00EF65E2" w:rsidRDefault="00C021C6" w:rsidP="00C021C6">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C021C6" w:rsidRPr="00EF65E2" w:rsidRDefault="00C021C6" w:rsidP="00C021C6">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C021C6" w:rsidRPr="00EF65E2" w:rsidRDefault="00C021C6" w:rsidP="00C021C6"/>
    <w:p w:rsidR="00C021C6" w:rsidRDefault="00C021C6" w:rsidP="00C021C6">
      <w:r w:rsidRPr="00EF65E2">
        <w:lastRenderedPageBreak/>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C021C6" w:rsidRDefault="00C021C6" w:rsidP="00C021C6"/>
    <w:p w:rsidR="00C021C6" w:rsidRPr="00EF65E2" w:rsidRDefault="00C021C6" w:rsidP="00C021C6">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C021C6" w:rsidRDefault="00C021C6" w:rsidP="00C021C6"/>
    <w:p w:rsidR="00C021C6" w:rsidRDefault="00C021C6" w:rsidP="00C021C6">
      <w:pPr>
        <w:rPr>
          <w:rStyle w:val="itempublisher"/>
        </w:rPr>
      </w:pPr>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C021C6" w:rsidRDefault="00C021C6" w:rsidP="00C021C6">
      <w:pPr>
        <w:rPr>
          <w:rStyle w:val="itempublisher"/>
        </w:rPr>
      </w:pPr>
    </w:p>
    <w:p w:rsidR="00C021C6" w:rsidRDefault="00C021C6" w:rsidP="00C021C6">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C021C6" w:rsidRDefault="00C021C6" w:rsidP="00C021C6"/>
    <w:p w:rsidR="00C021C6" w:rsidRDefault="00C021C6" w:rsidP="00C021C6">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C021C6" w:rsidRDefault="00C021C6" w:rsidP="00C021C6"/>
    <w:p w:rsidR="00C021C6" w:rsidRDefault="00C021C6" w:rsidP="00C021C6">
      <w:r>
        <w:t xml:space="preserve">Tairona. 2015. </w:t>
      </w:r>
      <w:hyperlink r:id="rId35" w:history="1">
        <w:r w:rsidRPr="006A341B">
          <w:rPr>
            <w:rStyle w:val="Hyperlink"/>
          </w:rPr>
          <w:t>http://tairona.myzen.co.uk/</w:t>
        </w:r>
      </w:hyperlink>
      <w:r>
        <w:t>).</w:t>
      </w:r>
    </w:p>
    <w:p w:rsidR="00C021C6" w:rsidRDefault="00C021C6" w:rsidP="00C021C6"/>
    <w:p w:rsidR="00C021C6" w:rsidRDefault="00C021C6" w:rsidP="00C021C6">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C021C6" w:rsidRDefault="00C021C6" w:rsidP="00C021C6"/>
    <w:p w:rsidR="00C021C6" w:rsidRDefault="00C021C6" w:rsidP="00C021C6">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C021C6" w:rsidRDefault="00C021C6" w:rsidP="00C021C6"/>
    <w:p w:rsidR="00C021C6" w:rsidRDefault="00C021C6" w:rsidP="00C021C6">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C021C6" w:rsidRDefault="00C021C6" w:rsidP="00C021C6"/>
    <w:p w:rsidR="00C021C6" w:rsidRDefault="00C021C6" w:rsidP="00C021C6">
      <w:pPr>
        <w:pStyle w:val="NormalWeb"/>
        <w:rPr>
          <w:b/>
        </w:rPr>
      </w:pPr>
    </w:p>
    <w:p w:rsidR="00C021C6" w:rsidRDefault="00C021C6" w:rsidP="00C021C6">
      <w:pPr>
        <w:pStyle w:val="NormalWeb"/>
        <w:rPr>
          <w:b/>
        </w:rPr>
      </w:pPr>
    </w:p>
    <w:p w:rsidR="00C021C6" w:rsidRDefault="00C021C6" w:rsidP="00C021C6">
      <w:pPr>
        <w:pStyle w:val="NormalWeb"/>
        <w:rPr>
          <w:b/>
        </w:rPr>
      </w:pPr>
      <w:r w:rsidRPr="003767BE">
        <w:rPr>
          <w:b/>
        </w:rPr>
        <w:t xml:space="preserve">APPENDIX: </w:t>
      </w:r>
    </w:p>
    <w:p w:rsidR="00C021C6" w:rsidRPr="00753010" w:rsidRDefault="00C021C6" w:rsidP="00C021C6">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C021C6" w:rsidRPr="00351B56" w:rsidRDefault="00C021C6" w:rsidP="00C021C6">
      <w:pPr>
        <w:ind w:left="720"/>
        <w:rPr>
          <w:rStyle w:val="Strong"/>
          <w:b w:val="0"/>
          <w:bCs w:val="0"/>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C021C6" w:rsidRPr="00351B56" w:rsidRDefault="00C021C6" w:rsidP="00C021C6">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6"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C021C6" w:rsidRPr="00351B56" w:rsidRDefault="00C021C6" w:rsidP="00C021C6">
      <w:pPr>
        <w:ind w:left="720"/>
        <w:rPr>
          <w:rStyle w:val="Strong"/>
        </w:rPr>
      </w:pPr>
      <w:r w:rsidRPr="007E4647">
        <w:rPr>
          <w:b/>
        </w:rPr>
        <w:lastRenderedPageBreak/>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C021C6" w:rsidRPr="00737093" w:rsidRDefault="00C021C6" w:rsidP="00C021C6">
      <w:pPr>
        <w:pStyle w:val="NormalWeb"/>
        <w:spacing w:before="0" w:beforeAutospacing="0" w:after="0" w:afterAutospacing="0"/>
        <w:rPr>
          <w:b/>
        </w:rPr>
      </w:pPr>
      <w:r>
        <w:rPr>
          <w:b/>
        </w:rPr>
        <w:t>ARHUACO</w:t>
      </w:r>
      <w:r w:rsidRPr="00737093">
        <w:rPr>
          <w:b/>
        </w:rPr>
        <w:tab/>
      </w:r>
    </w:p>
    <w:p w:rsidR="00C021C6" w:rsidRDefault="00C021C6" w:rsidP="00C021C6">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C021C6" w:rsidRDefault="00C021C6" w:rsidP="00C021C6">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C021C6" w:rsidRDefault="00C021C6" w:rsidP="00C021C6">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C021C6" w:rsidRDefault="00C021C6" w:rsidP="00C021C6">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C021C6" w:rsidRDefault="00C021C6" w:rsidP="00C021C6">
      <w:pPr>
        <w:pStyle w:val="NormalWeb"/>
        <w:spacing w:before="0" w:beforeAutospacing="0" w:after="0" w:afterAutospacing="0"/>
      </w:pPr>
      <w:r>
        <w:rPr>
          <w:noProof/>
          <w:lang w:eastAsia="en-US"/>
        </w:rPr>
        <w:lastRenderedPageBreak/>
        <w:drawing>
          <wp:inline distT="0" distB="0" distL="0" distR="0" wp14:anchorId="515BE5ED" wp14:editId="4D90A38B">
            <wp:extent cx="3900479" cy="248583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4019" cy="2488089"/>
                    </a:xfrm>
                    <a:prstGeom prst="rect">
                      <a:avLst/>
                    </a:prstGeom>
                  </pic:spPr>
                </pic:pic>
              </a:graphicData>
            </a:graphic>
          </wp:inline>
        </w:drawing>
      </w:r>
    </w:p>
    <w:p w:rsidR="00C021C6" w:rsidRDefault="00C021C6" w:rsidP="00C021C6">
      <w:pPr>
        <w:pStyle w:val="NormalWeb"/>
        <w:spacing w:before="0" w:beforeAutospacing="0" w:after="0" w:afterAutospacing="0"/>
      </w:pPr>
      <w:r>
        <w:t xml:space="preserve">Fig. 12.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C021C6" w:rsidRDefault="00C021C6" w:rsidP="00C021C6">
      <w:pPr>
        <w:pStyle w:val="NormalWeb"/>
        <w:spacing w:before="0" w:beforeAutospacing="0" w:after="0" w:afterAutospacing="0"/>
      </w:pPr>
    </w:p>
    <w:p w:rsidR="00C021C6" w:rsidRPr="008728BE" w:rsidRDefault="00C021C6" w:rsidP="00C021C6">
      <w:pPr>
        <w:pStyle w:val="NormalWeb"/>
        <w:spacing w:before="0" w:beforeAutospacing="0" w:after="0" w:afterAutospacing="0"/>
        <w:rPr>
          <w:b/>
        </w:rPr>
      </w:pPr>
      <w:r w:rsidRPr="008728BE">
        <w:rPr>
          <w:b/>
        </w:rPr>
        <w:t>KANKUAMO</w:t>
      </w:r>
    </w:p>
    <w:p w:rsidR="00C021C6" w:rsidRPr="0016313A" w:rsidRDefault="00C021C6" w:rsidP="00C021C6">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C021C6" w:rsidRDefault="00C021C6" w:rsidP="00C021C6">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C021C6" w:rsidRPr="0016313A" w:rsidRDefault="00C021C6" w:rsidP="00C021C6">
      <w:pPr>
        <w:pStyle w:val="NormalWeb"/>
        <w:shd w:val="clear" w:color="auto" w:fill="FFFFFF"/>
        <w:spacing w:before="120" w:beforeAutospacing="0" w:after="120" w:afterAutospacing="0"/>
        <w:rPr>
          <w:color w:val="222222"/>
        </w:rPr>
      </w:pPr>
    </w:p>
    <w:p w:rsidR="00C021C6" w:rsidRPr="00737093" w:rsidRDefault="00C021C6" w:rsidP="00C021C6">
      <w:pPr>
        <w:pStyle w:val="NormalWeb"/>
        <w:spacing w:before="0" w:beforeAutospacing="0" w:after="0" w:afterAutospacing="0"/>
        <w:rPr>
          <w:b/>
        </w:rPr>
      </w:pPr>
      <w:r w:rsidRPr="00737093">
        <w:rPr>
          <w:b/>
        </w:rPr>
        <w:t>KOGI</w:t>
      </w:r>
    </w:p>
    <w:p w:rsidR="00C021C6" w:rsidRDefault="00C021C6" w:rsidP="00C021C6">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lastRenderedPageBreak/>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C021C6" w:rsidRDefault="00C021C6" w:rsidP="00C021C6">
      <w:pPr>
        <w:pStyle w:val="NormalWeb"/>
        <w:spacing w:before="0" w:beforeAutospacing="0" w:after="0" w:afterAutospacing="0"/>
      </w:pPr>
      <w:r>
        <w:rPr>
          <w:noProof/>
          <w:lang w:eastAsia="en-US"/>
        </w:rPr>
        <w:drawing>
          <wp:inline distT="0" distB="0" distL="0" distR="0" wp14:anchorId="40DEDB4C" wp14:editId="408FB73E">
            <wp:extent cx="4163291" cy="25342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68253" cy="2537232"/>
                    </a:xfrm>
                    <a:prstGeom prst="rect">
                      <a:avLst/>
                    </a:prstGeom>
                  </pic:spPr>
                </pic:pic>
              </a:graphicData>
            </a:graphic>
          </wp:inline>
        </w:drawing>
      </w:r>
    </w:p>
    <w:p w:rsidR="00C021C6" w:rsidRDefault="00C021C6" w:rsidP="00C021C6">
      <w:pPr>
        <w:pStyle w:val="NormalWeb"/>
        <w:spacing w:before="0" w:beforeAutospacing="0" w:after="0" w:afterAutospacing="0"/>
        <w:rPr>
          <w:rStyle w:val="Strong"/>
          <w:b w:val="0"/>
        </w:rPr>
      </w:pPr>
      <w:r>
        <w:t xml:space="preserve">Fig. 13.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9" w:history="1">
        <w:r w:rsidRPr="00567B07">
          <w:rPr>
            <w:rStyle w:val="Hyperlink"/>
          </w:rPr>
          <w:t>https://laviebyc.files.wordpress.com/2014/10/image39.jpg</w:t>
        </w:r>
      </w:hyperlink>
      <w:r>
        <w:rPr>
          <w:rStyle w:val="Strong"/>
        </w:rPr>
        <w:t>.</w:t>
      </w:r>
    </w:p>
    <w:p w:rsidR="00C021C6" w:rsidRDefault="00C021C6" w:rsidP="00C021C6">
      <w:pPr>
        <w:pStyle w:val="NormalWeb"/>
        <w:spacing w:before="0" w:beforeAutospacing="0" w:after="0" w:afterAutospacing="0"/>
        <w:rPr>
          <w:rStyle w:val="Strong"/>
          <w:b w:val="0"/>
        </w:rPr>
      </w:pPr>
    </w:p>
    <w:p w:rsidR="00C021C6" w:rsidRDefault="00C021C6" w:rsidP="00C021C6">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C021C6" w:rsidRDefault="00C021C6" w:rsidP="00C021C6">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C021C6" w:rsidRDefault="00C021C6" w:rsidP="00C021C6">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C021C6" w:rsidRDefault="00C021C6" w:rsidP="00C021C6">
      <w:pPr>
        <w:pStyle w:val="NormalWeb"/>
        <w:spacing w:before="0" w:beforeAutospacing="0" w:after="0" w:afterAutospacing="0"/>
      </w:pPr>
      <w:r>
        <w:rPr>
          <w:noProof/>
          <w:lang w:eastAsia="en-US"/>
        </w:rPr>
        <w:lastRenderedPageBreak/>
        <w:drawing>
          <wp:inline distT="0" distB="0" distL="0" distR="0" wp14:anchorId="6475AE0C" wp14:editId="11A2EB1D">
            <wp:extent cx="2433920" cy="428628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7237" cy="4292124"/>
                    </a:xfrm>
                    <a:prstGeom prst="rect">
                      <a:avLst/>
                    </a:prstGeom>
                  </pic:spPr>
                </pic:pic>
              </a:graphicData>
            </a:graphic>
          </wp:inline>
        </w:drawing>
      </w:r>
    </w:p>
    <w:p w:rsidR="00C021C6" w:rsidRDefault="00C021C6" w:rsidP="00C021C6">
      <w:pPr>
        <w:pStyle w:val="NormalWeb"/>
        <w:spacing w:before="0" w:beforeAutospacing="0" w:after="0" w:afterAutospacing="0"/>
      </w:pPr>
      <w:r>
        <w:t xml:space="preserve">Fig. 14.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C021C6" w:rsidRDefault="00C021C6" w:rsidP="00C021C6">
      <w:pPr>
        <w:pStyle w:val="NormalWeb"/>
        <w:spacing w:before="0" w:beforeAutospacing="0" w:after="0" w:afterAutospacing="0"/>
      </w:pPr>
    </w:p>
    <w:p w:rsidR="00C021C6" w:rsidRDefault="00C021C6" w:rsidP="00C021C6">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C021C6" w:rsidRDefault="00C021C6" w:rsidP="00C021C6">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C021C6" w:rsidRDefault="00C021C6" w:rsidP="00C021C6">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C021C6" w:rsidRDefault="00C021C6" w:rsidP="00C021C6">
      <w:pPr>
        <w:pStyle w:val="NormalWeb"/>
        <w:spacing w:before="0" w:beforeAutospacing="0" w:after="0" w:afterAutospacing="0"/>
      </w:pPr>
      <w:r>
        <w:rPr>
          <w:noProof/>
          <w:lang w:eastAsia="en-US"/>
        </w:rPr>
        <w:lastRenderedPageBreak/>
        <w:drawing>
          <wp:inline distT="0" distB="0" distL="0" distR="0" wp14:anchorId="32226877" wp14:editId="6D0E6828">
            <wp:extent cx="5161402" cy="3310176"/>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1790" cy="3368145"/>
                    </a:xfrm>
                    <a:prstGeom prst="rect">
                      <a:avLst/>
                    </a:prstGeom>
                  </pic:spPr>
                </pic:pic>
              </a:graphicData>
            </a:graphic>
          </wp:inline>
        </w:drawing>
      </w:r>
    </w:p>
    <w:p w:rsidR="00C021C6" w:rsidRDefault="00C021C6" w:rsidP="00C021C6">
      <w:pPr>
        <w:pStyle w:val="NormalWeb"/>
        <w:spacing w:before="0" w:beforeAutospacing="0" w:after="0" w:afterAutospacing="0"/>
      </w:pPr>
      <w:r>
        <w:t xml:space="preserve">Fig. 15. The Creation Stone of </w:t>
      </w:r>
      <w:proofErr w:type="spellStart"/>
      <w:r>
        <w:t>Doanama</w:t>
      </w:r>
      <w:proofErr w:type="spellEnd"/>
      <w:r>
        <w:t xml:space="preserve">, with a </w:t>
      </w:r>
      <w:r w:rsidRPr="00EF2318">
        <w:rPr>
          <w:i/>
        </w:rPr>
        <w:t>Máma</w:t>
      </w:r>
      <w:r>
        <w:t xml:space="preserve"> guarding it while presenting its message. </w:t>
      </w:r>
      <w:hyperlink r:id="rId42" w:history="1">
        <w:r w:rsidRPr="00EA651A">
          <w:rPr>
            <w:rStyle w:val="Hyperlink"/>
          </w:rPr>
          <w:t>http://intermundos.org/en/wp-content/uploads/2009/01/duanama1.jpg</w:t>
        </w:r>
      </w:hyperlink>
    </w:p>
    <w:p w:rsidR="00C021C6" w:rsidRDefault="00C021C6" w:rsidP="00C021C6">
      <w:pPr>
        <w:pStyle w:val="NormalWeb"/>
        <w:spacing w:before="0" w:beforeAutospacing="0" w:after="0" w:afterAutospacing="0"/>
      </w:pPr>
    </w:p>
    <w:p w:rsidR="00C021C6" w:rsidRDefault="00C021C6" w:rsidP="00C021C6">
      <w:pPr>
        <w:pStyle w:val="NormalWeb"/>
        <w:spacing w:before="0" w:beforeAutospacing="0" w:after="0" w:afterAutospacing="0"/>
      </w:pPr>
    </w:p>
    <w:p w:rsidR="00C021C6" w:rsidRDefault="00C021C6" w:rsidP="00C021C6">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C021C6" w:rsidRDefault="00C021C6" w:rsidP="00C021C6">
      <w:pPr>
        <w:pStyle w:val="NormalWeb"/>
        <w:spacing w:before="0" w:beforeAutospacing="0" w:after="0" w:afterAutospacing="0"/>
      </w:pPr>
    </w:p>
    <w:p w:rsidR="00C021C6" w:rsidRDefault="00C021C6" w:rsidP="00C021C6">
      <w:pPr>
        <w:rPr>
          <w:b/>
          <w:bCs/>
        </w:rPr>
      </w:pPr>
      <w:r>
        <w:rPr>
          <w:b/>
        </w:rPr>
        <w:t>MALAYO</w:t>
      </w:r>
    </w:p>
    <w:p w:rsidR="00C021C6" w:rsidRPr="003950F5" w:rsidRDefault="00C021C6" w:rsidP="00C021C6">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C021C6" w:rsidRPr="001467AF" w:rsidRDefault="00C021C6" w:rsidP="00C021C6"/>
    <w:p w:rsidR="00C021C6" w:rsidRDefault="00C021C6" w:rsidP="00C021C6">
      <w:r w:rsidRPr="00D22F42">
        <w:t xml:space="preserve">  </w:t>
      </w:r>
    </w:p>
    <w:p w:rsidR="00C021C6" w:rsidRDefault="00C021C6" w:rsidP="00C021C6">
      <w:r>
        <w:object w:dxaOrig="11526" w:dyaOrig="6485">
          <v:shape id="_x0000_i1027" type="#_x0000_t75" style="width:416pt;height:235pt" o:ole="">
            <v:imagedata r:id="rId43" o:title=""/>
          </v:shape>
          <o:OLEObject Type="Embed" ProgID="Unknown" ShapeID="_x0000_i1027" DrawAspect="Content" ObjectID="_1592900658" r:id="rId44"/>
        </w:object>
      </w:r>
    </w:p>
    <w:p w:rsidR="00C021C6" w:rsidRPr="001467AF" w:rsidRDefault="00C021C6" w:rsidP="00C021C6">
      <w:r>
        <w:t xml:space="preserve">Fig. 16.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C021C6" w:rsidRPr="001467AF" w:rsidRDefault="00C021C6" w:rsidP="00C021C6"/>
    <w:p w:rsidR="00C021C6" w:rsidRDefault="00C021C6" w:rsidP="00C021C6">
      <w:r>
        <w:object w:dxaOrig="10085" w:dyaOrig="6485">
          <v:shape id="_x0000_i1028" type="#_x0000_t75" style="width:504.5pt;height:324pt" o:ole="">
            <v:imagedata r:id="rId45" o:title=""/>
          </v:shape>
          <o:OLEObject Type="Embed" ProgID="Unknown" ShapeID="_x0000_i1028" DrawAspect="Content" ObjectID="_1592900659" r:id="rId46"/>
        </w:object>
      </w:r>
    </w:p>
    <w:p w:rsidR="00C021C6" w:rsidRDefault="00C021C6" w:rsidP="00C021C6"/>
    <w:p w:rsidR="00C021C6" w:rsidRDefault="00C021C6" w:rsidP="00C021C6">
      <w:r>
        <w:t xml:space="preserve">Fig. 17.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7" w:history="1">
        <w:r w:rsidRPr="00567B07">
          <w:rPr>
            <w:rStyle w:val="Hyperlink"/>
          </w:rPr>
          <w:t>http://lostcitytrekcolombia.com/wp-content/uploads/2014/09/lost-city-trek-tour-santa-marta-colombia-expotur-teyuna-tours-travel-best-trek-in-south-america_post_001.jpg</w:t>
        </w:r>
      </w:hyperlink>
    </w:p>
    <w:p w:rsidR="00C021C6" w:rsidRDefault="00C021C6" w:rsidP="00C021C6">
      <w:pPr>
        <w:pStyle w:val="NormalWeb"/>
        <w:shd w:val="clear" w:color="auto" w:fill="FFFFFF"/>
        <w:spacing w:before="120" w:beforeAutospacing="0" w:after="120" w:afterAutospacing="0"/>
      </w:pPr>
    </w:p>
    <w:p w:rsidR="00C021C6" w:rsidRDefault="00C021C6" w:rsidP="00C021C6">
      <w:r>
        <w:object w:dxaOrig="8644" w:dyaOrig="5044">
          <v:shape id="_x0000_i1029" type="#_x0000_t75" style="width:6in;height:252pt" o:ole="">
            <v:imagedata r:id="rId48" o:title=""/>
          </v:shape>
          <o:OLEObject Type="Embed" ProgID="Unknown" ShapeID="_x0000_i1029" DrawAspect="Content" ObjectID="_1592900660" r:id="rId49"/>
        </w:object>
      </w:r>
    </w:p>
    <w:p w:rsidR="00C021C6" w:rsidRDefault="00C021C6" w:rsidP="00C021C6">
      <w:r>
        <w:t xml:space="preserve">Fig. 18. Aerial view showing the altitude and extent of the view-scape of the mountain ranges in the Sierra Nevada de Santa Marta. </w:t>
      </w:r>
      <w:r w:rsidRPr="00B1788E">
        <w:t>https://www.google.com/maps/place/Sierra+Nevada+De+Santa+Marta/@10.9321073,-73.5986077,3a,95.8y,90t</w:t>
      </w:r>
    </w:p>
    <w:p w:rsidR="00C021C6" w:rsidRDefault="00C021C6" w:rsidP="00C021C6"/>
    <w:p w:rsidR="00C021C6" w:rsidRDefault="00C021C6" w:rsidP="00C021C6"/>
    <w:p w:rsidR="00C021C6" w:rsidRDefault="00C021C6" w:rsidP="00C021C6">
      <w:r>
        <w:br w:type="page"/>
      </w:r>
    </w:p>
    <w:p w:rsidR="00151F1C" w:rsidRDefault="00151F1C"/>
    <w:sectPr w:rsidR="00151F1C" w:rsidSect="00C021C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21C6"/>
    <w:rsid w:val="00087668"/>
    <w:rsid w:val="00151F1C"/>
    <w:rsid w:val="00371A36"/>
    <w:rsid w:val="0040674D"/>
    <w:rsid w:val="00715CF4"/>
    <w:rsid w:val="00717067"/>
    <w:rsid w:val="007512B0"/>
    <w:rsid w:val="0079565C"/>
    <w:rsid w:val="008F2A53"/>
    <w:rsid w:val="009B7712"/>
    <w:rsid w:val="00BD1B0C"/>
    <w:rsid w:val="00C021C6"/>
    <w:rsid w:val="00CB1D82"/>
    <w:rsid w:val="00D300C1"/>
    <w:rsid w:val="00F229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FFA8B6-8BE8-43DD-824A-9F93EF9F9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21C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ranslate">
    <w:name w:val="notranslate"/>
    <w:basedOn w:val="DefaultParagraphFont"/>
    <w:rsid w:val="00C021C6"/>
  </w:style>
  <w:style w:type="paragraph" w:styleId="NormalWeb">
    <w:name w:val="Normal (Web)"/>
    <w:basedOn w:val="Normal"/>
    <w:uiPriority w:val="99"/>
    <w:rsid w:val="00C021C6"/>
    <w:pPr>
      <w:spacing w:before="100" w:beforeAutospacing="1" w:after="100" w:afterAutospacing="1" w:line="240" w:lineRule="auto"/>
    </w:pPr>
    <w:rPr>
      <w:rFonts w:eastAsia="SimSun"/>
      <w:bCs/>
      <w:color w:val="auto"/>
      <w:lang w:eastAsia="zh-CN"/>
    </w:rPr>
  </w:style>
  <w:style w:type="character" w:styleId="Strong">
    <w:name w:val="Strong"/>
    <w:uiPriority w:val="22"/>
    <w:qFormat/>
    <w:rsid w:val="00C021C6"/>
    <w:rPr>
      <w:b/>
      <w:bCs/>
    </w:rPr>
  </w:style>
  <w:style w:type="character" w:styleId="Hyperlink">
    <w:name w:val="Hyperlink"/>
    <w:uiPriority w:val="99"/>
    <w:unhideWhenUsed/>
    <w:rsid w:val="00C021C6"/>
    <w:rPr>
      <w:color w:val="0000FF"/>
      <w:u w:val="single"/>
    </w:rPr>
  </w:style>
  <w:style w:type="character" w:styleId="Emphasis">
    <w:name w:val="Emphasis"/>
    <w:uiPriority w:val="20"/>
    <w:qFormat/>
    <w:rsid w:val="00C021C6"/>
    <w:rPr>
      <w:i/>
      <w:iCs/>
    </w:rPr>
  </w:style>
  <w:style w:type="character" w:customStyle="1" w:styleId="itempublisher">
    <w:name w:val="itempublisher"/>
    <w:rsid w:val="00C021C6"/>
  </w:style>
  <w:style w:type="character" w:styleId="HTMLCite">
    <w:name w:val="HTML Cite"/>
    <w:uiPriority w:val="99"/>
    <w:semiHidden/>
    <w:unhideWhenUsed/>
    <w:rsid w:val="00C021C6"/>
    <w:rPr>
      <w:i/>
      <w:iCs/>
    </w:rPr>
  </w:style>
  <w:style w:type="character" w:customStyle="1" w:styleId="reference-text">
    <w:name w:val="reference-text"/>
    <w:rsid w:val="00C021C6"/>
  </w:style>
  <w:style w:type="paragraph" w:customStyle="1" w:styleId="Default">
    <w:name w:val="Default"/>
    <w:rsid w:val="00C021C6"/>
    <w:pPr>
      <w:autoSpaceDE w:val="0"/>
      <w:autoSpaceDN w:val="0"/>
      <w:adjustRightInd w:val="0"/>
      <w:spacing w:after="0" w:line="240" w:lineRule="auto"/>
    </w:pPr>
    <w:rPr>
      <w:rFonts w:eastAsia="Calibri"/>
      <w:bCs/>
    </w:rPr>
  </w:style>
  <w:style w:type="character" w:customStyle="1" w:styleId="capitems">
    <w:name w:val="cap_items"/>
    <w:rsid w:val="00C021C6"/>
  </w:style>
  <w:style w:type="character" w:customStyle="1" w:styleId="shorttext">
    <w:name w:val="short_text"/>
    <w:rsid w:val="00C021C6"/>
  </w:style>
  <w:style w:type="character" w:customStyle="1" w:styleId="nowrap">
    <w:name w:val="nowrap"/>
    <w:rsid w:val="00C021C6"/>
  </w:style>
  <w:style w:type="paragraph" w:styleId="BalloonText">
    <w:name w:val="Balloon Text"/>
    <w:basedOn w:val="Normal"/>
    <w:link w:val="BalloonTextChar"/>
    <w:uiPriority w:val="99"/>
    <w:semiHidden/>
    <w:unhideWhenUsed/>
    <w:rsid w:val="00C021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1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oleObject" Target="embeddings/oleObject2.bin"/><Relationship Id="rId26" Type="http://schemas.openxmlformats.org/officeDocument/2006/relationships/hyperlink" Target="https://en.wikipedia.org/wiki/Cambridge_University_Press" TargetMode="External"/><Relationship Id="rId39" Type="http://schemas.openxmlformats.org/officeDocument/2006/relationships/hyperlink" Target="https://laviebyc.files.wordpress.com/2014/10/image39.jpg" TargetMode="External"/><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www.viewfinderpanoramas.org/panoramas.html" TargetMode="External"/><Relationship Id="rId42" Type="http://schemas.openxmlformats.org/officeDocument/2006/relationships/hyperlink" Target="http://intermundos.org/en/wp-content/uploads/2009/01/duanama1.jpg" TargetMode="External"/><Relationship Id="rId47" Type="http://schemas.openxmlformats.org/officeDocument/2006/relationships/hyperlink" Target="http://lostcitytrekcolombia.com/wp-content/uploads/2014/09/lost-city-trek-tour-santa-marta-colombia-expotur-teyuna-tours-travel-best-trek-in-south-america_post_001.jpg" TargetMode="External"/><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emf"/><Relationship Id="rId17" Type="http://schemas.openxmlformats.org/officeDocument/2006/relationships/image" Target="media/image10.emf"/><Relationship Id="rId25" Type="http://schemas.openxmlformats.org/officeDocument/2006/relationships/image" Target="media/image17.gif"/><Relationship Id="rId33" Type="http://schemas.openxmlformats.org/officeDocument/2006/relationships/hyperlink" Target="https://books.google.com/books?id=2YQTHJlt5l4C&amp;pg=PA90" TargetMode="External"/><Relationship Id="rId38" Type="http://schemas.openxmlformats.org/officeDocument/2006/relationships/image" Target="media/image19.png"/><Relationship Id="rId46"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www.ling.fi/Entradas%20diccionario/Dic=Chibcha.pdf"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s://sites.google.com/site/poesiaancestral/la-creacion" TargetMode="External"/><Relationship Id="rId24" Type="http://schemas.openxmlformats.org/officeDocument/2006/relationships/image" Target="media/image16.png"/><Relationship Id="rId32" Type="http://schemas.openxmlformats.org/officeDocument/2006/relationships/hyperlink" Target="https://joshuaproject.net/people_groups/13448/CO" TargetMode="External"/><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3.emf"/><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www.amazon.com/Elder-Brothers-Alan-Ereira/dp/0679743367/ref=tmm_pap_swatch_0?_encoding=UTF8&amp;sr=&amp;qid=" TargetMode="External"/><Relationship Id="rId36" Type="http://schemas.openxmlformats.org/officeDocument/2006/relationships/hyperlink" Target="https://en.wikipedia.org/wiki/Kankuamo" TargetMode="External"/><Relationship Id="rId49" Type="http://schemas.openxmlformats.org/officeDocument/2006/relationships/oleObject" Target="embeddings/oleObject5.bin"/><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hyperlink" Target="https://en.wikipedia.org/wiki/Glottolog" TargetMode="External"/><Relationship Id="rId44"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html2-f.scribdassets.com/5nmwqq7itc4aqx2e/images/6-a5a093175f.jpg" TargetMode="External"/><Relationship Id="rId22" Type="http://schemas.openxmlformats.org/officeDocument/2006/relationships/image" Target="media/image14.png"/><Relationship Id="rId27"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0" Type="http://schemas.openxmlformats.org/officeDocument/2006/relationships/hyperlink" Target="http://glottolog.org/resource/languoid/id/kank1244" TargetMode="External"/><Relationship Id="rId35" Type="http://schemas.openxmlformats.org/officeDocument/2006/relationships/hyperlink" Target="http://tairona.myzen.co.uk/" TargetMode="External"/><Relationship Id="rId43" Type="http://schemas.openxmlformats.org/officeDocument/2006/relationships/image" Target="media/image22.emf"/><Relationship Id="rId48" Type="http://schemas.openxmlformats.org/officeDocument/2006/relationships/image" Target="media/image24.emf"/><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28C4A-F89C-450A-9647-290B057F6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6523</Words>
  <Characters>37185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2018-07-12T15:29:00Z</dcterms:created>
  <dcterms:modified xsi:type="dcterms:W3CDTF">2018-07-12T15:29:00Z</dcterms:modified>
</cp:coreProperties>
</file>